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BDD" w:rsidRPr="00F05A9D" w:rsidRDefault="00F05A9D" w:rsidP="00F05A9D">
      <w:pPr>
        <w:jc w:val="center"/>
        <w:rPr>
          <w:b/>
          <w:sz w:val="44"/>
          <w:szCs w:val="44"/>
        </w:rPr>
      </w:pPr>
      <w:r w:rsidRPr="00F05A9D">
        <w:rPr>
          <w:rFonts w:hint="eastAsia"/>
          <w:b/>
          <w:sz w:val="44"/>
          <w:szCs w:val="44"/>
        </w:rPr>
        <w:t>中建路桥集团有限公司简介</w:t>
      </w:r>
    </w:p>
    <w:p w:rsidR="00FF601F" w:rsidRPr="00DD6ACF" w:rsidRDefault="00F05A9D" w:rsidP="00DD6ACF">
      <w:pPr>
        <w:spacing w:line="340" w:lineRule="exact"/>
        <w:ind w:firstLineChars="200" w:firstLine="560"/>
        <w:rPr>
          <w:rFonts w:ascii="Simsun" w:hAnsi="Simsun" w:hint="eastAsia"/>
          <w:color w:val="000000"/>
          <w:sz w:val="28"/>
          <w:szCs w:val="28"/>
        </w:rPr>
      </w:pPr>
      <w:r w:rsidRPr="00DD6ACF">
        <w:rPr>
          <w:rFonts w:ascii="Simsun" w:hAnsi="Simsun"/>
          <w:color w:val="000000"/>
          <w:sz w:val="28"/>
          <w:szCs w:val="28"/>
        </w:rPr>
        <w:t>中建路桥集团有限公司（下称</w:t>
      </w:r>
      <w:r w:rsidRPr="00DD6ACF">
        <w:rPr>
          <w:rFonts w:ascii="Simsun" w:hAnsi="Simsun"/>
          <w:color w:val="000000"/>
          <w:sz w:val="28"/>
          <w:szCs w:val="28"/>
        </w:rPr>
        <w:t>“</w:t>
      </w:r>
      <w:r w:rsidRPr="00DD6ACF">
        <w:rPr>
          <w:rFonts w:ascii="Simsun" w:hAnsi="Simsun"/>
          <w:color w:val="000000"/>
          <w:sz w:val="28"/>
          <w:szCs w:val="28"/>
        </w:rPr>
        <w:t>中建路桥</w:t>
      </w:r>
      <w:r w:rsidRPr="00DD6ACF">
        <w:rPr>
          <w:rFonts w:ascii="Simsun" w:hAnsi="Simsun"/>
          <w:color w:val="000000"/>
          <w:sz w:val="28"/>
          <w:szCs w:val="28"/>
        </w:rPr>
        <w:t>”</w:t>
      </w:r>
      <w:r w:rsidRPr="00DD6ACF">
        <w:rPr>
          <w:rFonts w:ascii="Simsun" w:hAnsi="Simsun"/>
          <w:color w:val="000000"/>
          <w:sz w:val="28"/>
          <w:szCs w:val="28"/>
        </w:rPr>
        <w:t>）是世界</w:t>
      </w:r>
      <w:r w:rsidRPr="00DD6ACF">
        <w:rPr>
          <w:rFonts w:ascii="Simsun" w:hAnsi="Simsun"/>
          <w:color w:val="000000"/>
          <w:sz w:val="28"/>
          <w:szCs w:val="28"/>
        </w:rPr>
        <w:t>500</w:t>
      </w:r>
      <w:r w:rsidRPr="00DD6ACF">
        <w:rPr>
          <w:rFonts w:ascii="Simsun" w:hAnsi="Simsun"/>
          <w:color w:val="000000"/>
          <w:sz w:val="28"/>
          <w:szCs w:val="28"/>
        </w:rPr>
        <w:t>强企业中国建筑股份有限公司（</w:t>
      </w:r>
      <w:r w:rsidRPr="00DD6ACF">
        <w:rPr>
          <w:rFonts w:ascii="Simsun" w:hAnsi="Simsun"/>
          <w:color w:val="000000"/>
          <w:sz w:val="28"/>
          <w:szCs w:val="28"/>
        </w:rPr>
        <w:t>201</w:t>
      </w:r>
      <w:r w:rsidR="00FF601F" w:rsidRPr="00DD6ACF">
        <w:rPr>
          <w:rFonts w:ascii="Simsun" w:hAnsi="Simsun" w:hint="eastAsia"/>
          <w:color w:val="000000"/>
          <w:sz w:val="28"/>
          <w:szCs w:val="28"/>
        </w:rPr>
        <w:t>6</w:t>
      </w:r>
      <w:r w:rsidRPr="00DD6ACF">
        <w:rPr>
          <w:rFonts w:ascii="Simsun" w:hAnsi="Simsun"/>
          <w:color w:val="000000"/>
          <w:sz w:val="28"/>
          <w:szCs w:val="28"/>
        </w:rPr>
        <w:t>年第</w:t>
      </w:r>
      <w:r w:rsidR="00FF601F" w:rsidRPr="00DD6ACF">
        <w:rPr>
          <w:rFonts w:ascii="Simsun" w:hAnsi="Simsun" w:hint="eastAsia"/>
          <w:color w:val="000000"/>
          <w:sz w:val="28"/>
          <w:szCs w:val="28"/>
        </w:rPr>
        <w:t>2</w:t>
      </w:r>
      <w:r w:rsidRPr="00DD6ACF">
        <w:rPr>
          <w:rFonts w:ascii="Simsun" w:hAnsi="Simsun"/>
          <w:color w:val="000000"/>
          <w:sz w:val="28"/>
          <w:szCs w:val="28"/>
        </w:rPr>
        <w:t>7</w:t>
      </w:r>
      <w:r w:rsidRPr="00DD6ACF">
        <w:rPr>
          <w:rFonts w:ascii="Simsun" w:hAnsi="Simsun"/>
          <w:color w:val="000000"/>
          <w:sz w:val="28"/>
          <w:szCs w:val="28"/>
        </w:rPr>
        <w:t>位）的直属公司，由中国建筑股份有限公司、中建交通集团有限公司与河北省人民政府对河北路桥集团有限公司实施战略重组设立，是中国建筑与河北省在</w:t>
      </w:r>
      <w:r w:rsidRPr="00DD6ACF">
        <w:rPr>
          <w:rFonts w:ascii="Simsun" w:hAnsi="Simsun"/>
          <w:color w:val="000000"/>
          <w:sz w:val="28"/>
          <w:szCs w:val="28"/>
        </w:rPr>
        <w:t>“</w:t>
      </w:r>
      <w:r w:rsidRPr="00DD6ACF">
        <w:rPr>
          <w:rFonts w:ascii="Simsun" w:hAnsi="Simsun"/>
          <w:color w:val="000000"/>
          <w:sz w:val="28"/>
          <w:szCs w:val="28"/>
        </w:rPr>
        <w:t>京津冀协同发展</w:t>
      </w:r>
      <w:r w:rsidRPr="00DD6ACF">
        <w:rPr>
          <w:rFonts w:ascii="Simsun" w:hAnsi="Simsun"/>
          <w:color w:val="000000"/>
          <w:sz w:val="28"/>
          <w:szCs w:val="28"/>
        </w:rPr>
        <w:t>”</w:t>
      </w:r>
      <w:r w:rsidRPr="00DD6ACF">
        <w:rPr>
          <w:rFonts w:ascii="Simsun" w:hAnsi="Simsun"/>
          <w:color w:val="000000"/>
          <w:sz w:val="28"/>
          <w:szCs w:val="28"/>
        </w:rPr>
        <w:t>国家战略背景下，为推进京津冀交通一体化建设，促进地方经济发展的重要合作成果。</w:t>
      </w:r>
    </w:p>
    <w:p w:rsidR="00DD6ACF" w:rsidRDefault="00F05A9D" w:rsidP="00DD6ACF">
      <w:pPr>
        <w:spacing w:line="340" w:lineRule="exact"/>
        <w:ind w:firstLineChars="200" w:firstLine="560"/>
        <w:rPr>
          <w:rFonts w:ascii="Simsun" w:hAnsi="Simsun" w:hint="eastAsia"/>
          <w:color w:val="000000"/>
          <w:sz w:val="28"/>
          <w:szCs w:val="28"/>
        </w:rPr>
      </w:pPr>
      <w:r w:rsidRPr="00DD6ACF">
        <w:rPr>
          <w:rFonts w:ascii="Simsun" w:hAnsi="Simsun"/>
          <w:color w:val="000000"/>
          <w:sz w:val="28"/>
          <w:szCs w:val="28"/>
        </w:rPr>
        <w:t>中建路桥前身为河北路桥集团有限公司，成立于</w:t>
      </w:r>
      <w:r w:rsidRPr="00DD6ACF">
        <w:rPr>
          <w:rFonts w:ascii="Simsun" w:hAnsi="Simsun"/>
          <w:color w:val="000000"/>
          <w:sz w:val="28"/>
          <w:szCs w:val="28"/>
        </w:rPr>
        <w:t>1950</w:t>
      </w:r>
      <w:r w:rsidRPr="00DD6ACF">
        <w:rPr>
          <w:rFonts w:ascii="Simsun" w:hAnsi="Simsun"/>
          <w:color w:val="000000"/>
          <w:sz w:val="28"/>
          <w:szCs w:val="28"/>
        </w:rPr>
        <w:t>年，是国家首批、河北省唯一的公路工程施工总承包特级资质企业，同时具有市政公用工程施工总承包一级、房屋建筑工程总承包贰级、桥梁工程专业承包一级、隧道工程专业承包一级等</w:t>
      </w:r>
      <w:r w:rsidR="000C685F">
        <w:rPr>
          <w:rFonts w:ascii="Simsun" w:hAnsi="Simsun"/>
          <w:color w:val="000000"/>
          <w:sz w:val="28"/>
          <w:szCs w:val="28"/>
        </w:rPr>
        <w:t>1</w:t>
      </w:r>
      <w:r w:rsidR="000C685F">
        <w:rPr>
          <w:rFonts w:ascii="Simsun" w:hAnsi="Simsun" w:hint="eastAsia"/>
          <w:color w:val="000000"/>
          <w:sz w:val="28"/>
          <w:szCs w:val="28"/>
        </w:rPr>
        <w:t>3</w:t>
      </w:r>
      <w:r w:rsidRPr="00DD6ACF">
        <w:rPr>
          <w:rFonts w:ascii="Simsun" w:hAnsi="Simsun"/>
          <w:color w:val="000000"/>
          <w:sz w:val="28"/>
          <w:szCs w:val="28"/>
        </w:rPr>
        <w:t>项资质。解放战争时期，中建路桥的前辈们就参与建设了毛主席率领中共中央机关</w:t>
      </w:r>
      <w:r w:rsidRPr="00DD6ACF">
        <w:rPr>
          <w:rFonts w:ascii="Simsun" w:hAnsi="Simsun"/>
          <w:color w:val="000000"/>
          <w:sz w:val="28"/>
          <w:szCs w:val="28"/>
        </w:rPr>
        <w:t>“</w:t>
      </w:r>
      <w:r w:rsidRPr="00DD6ACF">
        <w:rPr>
          <w:rFonts w:ascii="Simsun" w:hAnsi="Simsun"/>
          <w:color w:val="000000"/>
          <w:sz w:val="28"/>
          <w:szCs w:val="28"/>
        </w:rPr>
        <w:t>进京赶考</w:t>
      </w:r>
      <w:r w:rsidRPr="00DD6ACF">
        <w:rPr>
          <w:rFonts w:ascii="Simsun" w:hAnsi="Simsun"/>
          <w:color w:val="000000"/>
          <w:sz w:val="28"/>
          <w:szCs w:val="28"/>
        </w:rPr>
        <w:t>”</w:t>
      </w:r>
      <w:r w:rsidRPr="00DD6ACF">
        <w:rPr>
          <w:rFonts w:ascii="Simsun" w:hAnsi="Simsun"/>
          <w:color w:val="000000"/>
          <w:sz w:val="28"/>
          <w:szCs w:val="28"/>
        </w:rPr>
        <w:t>的三条红色道路，即延安至阜平、阜平至西柏坡、西柏坡向北平搬迁的道路，为中共中央实行伟大战略转移和迎接新中国的成立做出了重要贡献。</w:t>
      </w:r>
    </w:p>
    <w:p w:rsidR="00CA786A" w:rsidRDefault="00F05A9D" w:rsidP="00DD6ACF">
      <w:pPr>
        <w:spacing w:line="340" w:lineRule="exact"/>
        <w:ind w:firstLineChars="200" w:firstLine="560"/>
        <w:rPr>
          <w:rStyle w:val="apple-converted-space"/>
          <w:rFonts w:ascii="Simsun" w:hAnsi="Simsun" w:hint="eastAsia"/>
          <w:color w:val="000000"/>
          <w:sz w:val="28"/>
          <w:szCs w:val="28"/>
        </w:rPr>
      </w:pPr>
      <w:r w:rsidRPr="00DD6ACF">
        <w:rPr>
          <w:rFonts w:ascii="Simsun" w:hAnsi="Simsun"/>
          <w:color w:val="000000"/>
          <w:sz w:val="28"/>
          <w:szCs w:val="28"/>
        </w:rPr>
        <w:t>60</w:t>
      </w:r>
      <w:r w:rsidRPr="00DD6ACF">
        <w:rPr>
          <w:rFonts w:ascii="Simsun" w:hAnsi="Simsun"/>
          <w:color w:val="000000"/>
          <w:sz w:val="28"/>
          <w:szCs w:val="28"/>
        </w:rPr>
        <w:t>多年来，中建路桥参与建设了京石高速、京津塘高速等上百条国道与省道，为河北省路网骨架形成和高速公路建设做出了突出贡献，助推了华北区域的经济发展，被河北省领导赞为</w:t>
      </w:r>
      <w:r w:rsidRPr="00DD6ACF">
        <w:rPr>
          <w:rFonts w:ascii="Simsun" w:hAnsi="Simsun"/>
          <w:color w:val="000000"/>
          <w:sz w:val="28"/>
          <w:szCs w:val="28"/>
        </w:rPr>
        <w:t>“</w:t>
      </w:r>
      <w:r w:rsidRPr="00DD6ACF">
        <w:rPr>
          <w:rFonts w:ascii="Simsun" w:hAnsi="Simsun"/>
          <w:color w:val="000000"/>
          <w:sz w:val="28"/>
          <w:szCs w:val="28"/>
        </w:rPr>
        <w:t>建桥先锋，筑路尖兵</w:t>
      </w:r>
      <w:r w:rsidRPr="00DD6ACF">
        <w:rPr>
          <w:rFonts w:ascii="Simsun" w:hAnsi="Simsun"/>
          <w:color w:val="000000"/>
          <w:sz w:val="28"/>
          <w:szCs w:val="28"/>
        </w:rPr>
        <w:t>”</w:t>
      </w:r>
      <w:r w:rsidRPr="00DD6ACF">
        <w:rPr>
          <w:rFonts w:ascii="Simsun" w:hAnsi="Simsun"/>
          <w:color w:val="000000"/>
          <w:sz w:val="28"/>
          <w:szCs w:val="28"/>
        </w:rPr>
        <w:t>，先后获得国家级、省部级荣誉</w:t>
      </w:r>
      <w:r w:rsidRPr="00DD6ACF">
        <w:rPr>
          <w:rFonts w:ascii="Simsun" w:hAnsi="Simsun"/>
          <w:color w:val="000000"/>
          <w:sz w:val="28"/>
          <w:szCs w:val="28"/>
        </w:rPr>
        <w:t>20</w:t>
      </w:r>
      <w:r w:rsidRPr="00DD6ACF">
        <w:rPr>
          <w:rFonts w:ascii="Simsun" w:hAnsi="Simsun"/>
          <w:color w:val="000000"/>
          <w:sz w:val="28"/>
          <w:szCs w:val="28"/>
        </w:rPr>
        <w:t>多项。与此同时，中建路桥作为国家援外建设单位，从</w:t>
      </w:r>
      <w:r w:rsidRPr="00DD6ACF">
        <w:rPr>
          <w:rFonts w:ascii="Simsun" w:hAnsi="Simsun"/>
          <w:color w:val="000000"/>
          <w:sz w:val="28"/>
          <w:szCs w:val="28"/>
        </w:rPr>
        <w:t>1976</w:t>
      </w:r>
      <w:r w:rsidRPr="00DD6ACF">
        <w:rPr>
          <w:rFonts w:ascii="Simsun" w:hAnsi="Simsun"/>
          <w:color w:val="000000"/>
          <w:sz w:val="28"/>
          <w:szCs w:val="28"/>
        </w:rPr>
        <w:t>年开始走出国门，先后参加了马达加斯加</w:t>
      </w:r>
      <w:r w:rsidRPr="00DD6ACF">
        <w:rPr>
          <w:rFonts w:ascii="Simsun" w:hAnsi="Simsun"/>
          <w:color w:val="000000"/>
          <w:sz w:val="28"/>
          <w:szCs w:val="28"/>
        </w:rPr>
        <w:t>2</w:t>
      </w:r>
      <w:r w:rsidRPr="00DD6ACF">
        <w:rPr>
          <w:rFonts w:ascii="Simsun" w:hAnsi="Simsun"/>
          <w:color w:val="000000"/>
          <w:sz w:val="28"/>
          <w:szCs w:val="28"/>
        </w:rPr>
        <w:t>号国道、卢旺达基姆公路、菲律宾卡</w:t>
      </w:r>
      <w:r w:rsidRPr="00DD6ACF">
        <w:rPr>
          <w:rFonts w:ascii="Simsun" w:hAnsi="Simsun"/>
          <w:color w:val="000000"/>
          <w:sz w:val="28"/>
          <w:szCs w:val="28"/>
        </w:rPr>
        <w:t>-</w:t>
      </w:r>
      <w:r w:rsidRPr="00DD6ACF">
        <w:rPr>
          <w:rFonts w:ascii="Simsun" w:hAnsi="Simsun"/>
          <w:color w:val="000000"/>
          <w:sz w:val="28"/>
          <w:szCs w:val="28"/>
        </w:rPr>
        <w:t>瓦公路、菲律宾卡尔卡特公路等多个国家重点援外项目的建设，建立了菲律宾、印度尼西亚、东帝汶等海外办事处，深耕海外市场。凭借卓越的专业表现和敬业精神，中建路桥人赢得了包括马达加斯加国家总统骑士勋章等多项国外业主授予的荣誉。</w:t>
      </w:r>
      <w:r w:rsidRPr="00DD6ACF">
        <w:rPr>
          <w:rFonts w:ascii="Simsun" w:hAnsi="Simsun"/>
          <w:color w:val="000000"/>
          <w:sz w:val="28"/>
          <w:szCs w:val="28"/>
        </w:rPr>
        <w:br/>
      </w:r>
      <w:r w:rsidRPr="00DD6ACF">
        <w:rPr>
          <w:rFonts w:ascii="Simsun" w:hAnsi="Simsun"/>
          <w:color w:val="000000"/>
          <w:sz w:val="28"/>
          <w:szCs w:val="28"/>
        </w:rPr>
        <w:t xml:space="preserve">　　中建路桥重组后，作为中建股份的直属公司，管理纳入中国建筑的管理体系。作为中国建筑在以公路、桥梁工程为主的基础设施领域的战略发展先锋，中建路桥继续发挥高速公路施工技术国内领先的专业优势，依托中央企业资本、市场、人才和管理资源的整合注入，借助河北省强有力的地方资源支持和行业管理优势，通过</w:t>
      </w:r>
      <w:r w:rsidRPr="00DD6ACF">
        <w:rPr>
          <w:rFonts w:ascii="Simsun" w:hAnsi="Simsun"/>
          <w:color w:val="000000"/>
          <w:sz w:val="28"/>
          <w:szCs w:val="28"/>
        </w:rPr>
        <w:t>PPP</w:t>
      </w:r>
      <w:r w:rsidRPr="00DD6ACF">
        <w:rPr>
          <w:rFonts w:ascii="Simsun" w:hAnsi="Simsun"/>
          <w:color w:val="000000"/>
          <w:sz w:val="28"/>
          <w:szCs w:val="28"/>
        </w:rPr>
        <w:t>等新兴业务模式的带动，参与了太行山高速、曲港高速等多条国家级、省级重点高速公路项目的投资建设运营，在企业快速发展的同时，为中国建筑在基础设施建设领域的品牌效应注入了新的活力！</w:t>
      </w:r>
    </w:p>
    <w:p w:rsidR="00F05A9D" w:rsidRPr="00DD6ACF" w:rsidRDefault="00F05A9D" w:rsidP="00DD6ACF">
      <w:pPr>
        <w:spacing w:line="340" w:lineRule="exact"/>
        <w:ind w:firstLineChars="200" w:firstLine="560"/>
        <w:rPr>
          <w:rFonts w:ascii="Simsun" w:hAnsi="Simsun" w:hint="eastAsia"/>
          <w:color w:val="000000"/>
          <w:sz w:val="28"/>
          <w:szCs w:val="28"/>
        </w:rPr>
      </w:pPr>
      <w:r w:rsidRPr="00DD6ACF">
        <w:rPr>
          <w:rFonts w:ascii="Simsun" w:hAnsi="Simsun"/>
          <w:color w:val="000000"/>
          <w:sz w:val="28"/>
          <w:szCs w:val="28"/>
        </w:rPr>
        <w:t>六十多年历史的文化积淀深厚绵长。中建路桥将秉承中国建筑的经营思想和管理理念，继续发扬自身优良传统，抓住</w:t>
      </w:r>
      <w:r w:rsidRPr="00DD6ACF">
        <w:rPr>
          <w:rFonts w:ascii="Simsun" w:hAnsi="Simsun"/>
          <w:color w:val="000000"/>
          <w:sz w:val="28"/>
          <w:szCs w:val="28"/>
        </w:rPr>
        <w:t>“</w:t>
      </w:r>
      <w:r w:rsidRPr="00DD6ACF">
        <w:rPr>
          <w:rFonts w:ascii="Simsun" w:hAnsi="Simsun"/>
          <w:color w:val="000000"/>
          <w:sz w:val="28"/>
          <w:szCs w:val="28"/>
        </w:rPr>
        <w:t>京津冀协同发展</w:t>
      </w:r>
      <w:r w:rsidRPr="00DD6ACF">
        <w:rPr>
          <w:rFonts w:ascii="Simsun" w:hAnsi="Simsun"/>
          <w:color w:val="000000"/>
          <w:sz w:val="28"/>
          <w:szCs w:val="28"/>
        </w:rPr>
        <w:t>”</w:t>
      </w:r>
      <w:r w:rsidRPr="00DD6ACF">
        <w:rPr>
          <w:rFonts w:ascii="Simsun" w:hAnsi="Simsun"/>
          <w:color w:val="000000"/>
          <w:sz w:val="28"/>
          <w:szCs w:val="28"/>
        </w:rPr>
        <w:t>的重大历史机遇，根植河北，硕果国内，做亮海外，逐步发展成为国内最具竞争力的、海外经营一体化的大型路桥工程总承包商以及适度多元的基础设施建设领域投资商，并不懈致力于发展成为最具国际竞争力的中国路桥建设企业，肩负起中国建筑基础设施建设事业主力军的战略重任。</w:t>
      </w:r>
    </w:p>
    <w:p w:rsidR="008C24F0" w:rsidRPr="0040594F" w:rsidRDefault="008C24F0" w:rsidP="0040594F">
      <w:pPr>
        <w:rPr>
          <w:rFonts w:ascii="Simsun" w:hAnsi="Simsun" w:hint="eastAsia"/>
          <w:b/>
          <w:color w:val="000000"/>
          <w:sz w:val="30"/>
          <w:szCs w:val="30"/>
        </w:rPr>
      </w:pPr>
      <w:r>
        <w:rPr>
          <w:rFonts w:ascii="Simsun" w:hAnsi="Simsun" w:hint="eastAsia"/>
          <w:b/>
          <w:color w:val="000000"/>
          <w:sz w:val="30"/>
          <w:szCs w:val="30"/>
        </w:rPr>
        <w:lastRenderedPageBreak/>
        <w:t>二、</w:t>
      </w:r>
      <w:r w:rsidRPr="008C24F0">
        <w:rPr>
          <w:rFonts w:ascii="Simsun" w:hAnsi="Simsun" w:hint="eastAsia"/>
          <w:b/>
          <w:color w:val="000000"/>
          <w:sz w:val="30"/>
          <w:szCs w:val="30"/>
        </w:rPr>
        <w:t>需求专业</w:t>
      </w:r>
    </w:p>
    <w:tbl>
      <w:tblPr>
        <w:tblW w:w="8245" w:type="dxa"/>
        <w:tblInd w:w="85" w:type="dxa"/>
        <w:tblLook w:val="04A0"/>
      </w:tblPr>
      <w:tblGrid>
        <w:gridCol w:w="960"/>
        <w:gridCol w:w="2324"/>
        <w:gridCol w:w="1417"/>
        <w:gridCol w:w="2693"/>
        <w:gridCol w:w="851"/>
      </w:tblGrid>
      <w:tr w:rsidR="008C24F0" w:rsidRPr="00D2543B" w:rsidTr="00551749">
        <w:trPr>
          <w:trHeight w:val="324"/>
        </w:trPr>
        <w:tc>
          <w:tcPr>
            <w:tcW w:w="960"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8C24F0" w:rsidRPr="00D2543B" w:rsidRDefault="008C24F0" w:rsidP="008C1A6D">
            <w:pPr>
              <w:widowControl/>
              <w:jc w:val="center"/>
              <w:rPr>
                <w:rFonts w:ascii="宋体" w:eastAsia="宋体" w:hAnsi="宋体" w:cs="宋体"/>
                <w:b/>
                <w:bCs/>
                <w:color w:val="000000"/>
                <w:kern w:val="0"/>
                <w:sz w:val="24"/>
                <w:szCs w:val="24"/>
              </w:rPr>
            </w:pPr>
            <w:r w:rsidRPr="00D2543B">
              <w:rPr>
                <w:rFonts w:ascii="宋体" w:eastAsia="宋体" w:hAnsi="宋体" w:cs="宋体" w:hint="eastAsia"/>
                <w:b/>
                <w:bCs/>
                <w:color w:val="000000"/>
                <w:kern w:val="0"/>
                <w:sz w:val="24"/>
                <w:szCs w:val="24"/>
              </w:rPr>
              <w:t>学历</w:t>
            </w:r>
          </w:p>
        </w:tc>
        <w:tc>
          <w:tcPr>
            <w:tcW w:w="2324" w:type="dxa"/>
            <w:tcBorders>
              <w:top w:val="double" w:sz="6" w:space="0" w:color="auto"/>
              <w:left w:val="nil"/>
              <w:bottom w:val="single" w:sz="4" w:space="0" w:color="auto"/>
              <w:right w:val="single" w:sz="4" w:space="0" w:color="auto"/>
            </w:tcBorders>
            <w:shd w:val="clear" w:color="auto" w:fill="auto"/>
            <w:vAlign w:val="center"/>
            <w:hideMark/>
          </w:tcPr>
          <w:p w:rsidR="008C24F0" w:rsidRPr="00D2543B" w:rsidRDefault="008C24F0" w:rsidP="008C1A6D">
            <w:pPr>
              <w:widowControl/>
              <w:jc w:val="center"/>
              <w:rPr>
                <w:rFonts w:ascii="宋体" w:eastAsia="宋体" w:hAnsi="宋体" w:cs="宋体"/>
                <w:b/>
                <w:bCs/>
                <w:color w:val="000000"/>
                <w:kern w:val="0"/>
                <w:sz w:val="24"/>
                <w:szCs w:val="24"/>
              </w:rPr>
            </w:pPr>
            <w:r w:rsidRPr="00D2543B">
              <w:rPr>
                <w:rFonts w:ascii="宋体" w:eastAsia="宋体" w:hAnsi="宋体" w:cs="宋体" w:hint="eastAsia"/>
                <w:b/>
                <w:bCs/>
                <w:color w:val="000000"/>
                <w:kern w:val="0"/>
                <w:sz w:val="24"/>
                <w:szCs w:val="24"/>
              </w:rPr>
              <w:t>招聘专业</w:t>
            </w:r>
          </w:p>
        </w:tc>
        <w:tc>
          <w:tcPr>
            <w:tcW w:w="1417" w:type="dxa"/>
            <w:tcBorders>
              <w:top w:val="double" w:sz="6" w:space="0" w:color="auto"/>
              <w:left w:val="nil"/>
              <w:bottom w:val="single" w:sz="4" w:space="0" w:color="auto"/>
              <w:right w:val="single" w:sz="4" w:space="0" w:color="auto"/>
            </w:tcBorders>
            <w:shd w:val="clear" w:color="auto" w:fill="auto"/>
            <w:vAlign w:val="center"/>
            <w:hideMark/>
          </w:tcPr>
          <w:p w:rsidR="008C24F0" w:rsidRPr="00D2543B" w:rsidRDefault="008C24F0" w:rsidP="008C1A6D">
            <w:pPr>
              <w:widowControl/>
              <w:jc w:val="center"/>
              <w:rPr>
                <w:rFonts w:ascii="宋体" w:eastAsia="宋体" w:hAnsi="宋体" w:cs="宋体"/>
                <w:b/>
                <w:bCs/>
                <w:color w:val="000000"/>
                <w:kern w:val="0"/>
                <w:sz w:val="24"/>
                <w:szCs w:val="24"/>
              </w:rPr>
            </w:pPr>
            <w:r w:rsidRPr="00D2543B">
              <w:rPr>
                <w:rFonts w:ascii="宋体" w:eastAsia="宋体" w:hAnsi="宋体" w:cs="宋体" w:hint="eastAsia"/>
                <w:b/>
                <w:bCs/>
                <w:color w:val="000000"/>
                <w:kern w:val="0"/>
                <w:sz w:val="24"/>
                <w:szCs w:val="24"/>
              </w:rPr>
              <w:t>岗位描述</w:t>
            </w:r>
          </w:p>
        </w:tc>
        <w:tc>
          <w:tcPr>
            <w:tcW w:w="2693" w:type="dxa"/>
            <w:tcBorders>
              <w:top w:val="double" w:sz="6" w:space="0" w:color="auto"/>
              <w:left w:val="nil"/>
              <w:bottom w:val="single" w:sz="4" w:space="0" w:color="auto"/>
              <w:right w:val="single" w:sz="4" w:space="0" w:color="auto"/>
            </w:tcBorders>
            <w:shd w:val="clear" w:color="auto" w:fill="auto"/>
            <w:noWrap/>
            <w:vAlign w:val="center"/>
            <w:hideMark/>
          </w:tcPr>
          <w:p w:rsidR="008C24F0" w:rsidRPr="00D2543B" w:rsidRDefault="008C24F0" w:rsidP="008C1A6D">
            <w:pPr>
              <w:widowControl/>
              <w:jc w:val="center"/>
              <w:rPr>
                <w:rFonts w:ascii="宋体" w:eastAsia="宋体" w:hAnsi="宋体" w:cs="宋体"/>
                <w:b/>
                <w:bCs/>
                <w:color w:val="000000"/>
                <w:kern w:val="0"/>
                <w:sz w:val="24"/>
                <w:szCs w:val="24"/>
              </w:rPr>
            </w:pPr>
            <w:r w:rsidRPr="00D2543B">
              <w:rPr>
                <w:rFonts w:ascii="宋体" w:eastAsia="宋体" w:hAnsi="宋体" w:cs="宋体" w:hint="eastAsia"/>
                <w:b/>
                <w:bCs/>
                <w:color w:val="000000"/>
                <w:kern w:val="0"/>
                <w:sz w:val="24"/>
                <w:szCs w:val="24"/>
              </w:rPr>
              <w:t>拟安排岗位</w:t>
            </w:r>
          </w:p>
        </w:tc>
        <w:tc>
          <w:tcPr>
            <w:tcW w:w="851" w:type="dxa"/>
            <w:tcBorders>
              <w:top w:val="double" w:sz="6" w:space="0" w:color="auto"/>
              <w:left w:val="nil"/>
              <w:bottom w:val="single" w:sz="4" w:space="0" w:color="auto"/>
              <w:right w:val="double" w:sz="6" w:space="0" w:color="auto"/>
            </w:tcBorders>
            <w:shd w:val="clear" w:color="auto" w:fill="auto"/>
            <w:noWrap/>
            <w:vAlign w:val="center"/>
            <w:hideMark/>
          </w:tcPr>
          <w:p w:rsidR="008C24F0" w:rsidRPr="00D2543B" w:rsidRDefault="008C24F0" w:rsidP="008C1A6D">
            <w:pPr>
              <w:widowControl/>
              <w:jc w:val="center"/>
              <w:rPr>
                <w:rFonts w:ascii="宋体" w:eastAsia="宋体" w:hAnsi="宋体" w:cs="宋体"/>
                <w:b/>
                <w:bCs/>
                <w:color w:val="000000"/>
                <w:kern w:val="0"/>
                <w:sz w:val="24"/>
                <w:szCs w:val="24"/>
              </w:rPr>
            </w:pPr>
            <w:r w:rsidRPr="00D2543B">
              <w:rPr>
                <w:rFonts w:ascii="宋体" w:eastAsia="宋体" w:hAnsi="宋体" w:cs="宋体" w:hint="eastAsia"/>
                <w:b/>
                <w:bCs/>
                <w:color w:val="000000"/>
                <w:kern w:val="0"/>
                <w:sz w:val="24"/>
                <w:szCs w:val="24"/>
              </w:rPr>
              <w:t>工作地点</w:t>
            </w:r>
          </w:p>
        </w:tc>
      </w:tr>
      <w:tr w:rsidR="008C24F0" w:rsidRPr="00D2543B" w:rsidTr="00394375">
        <w:trPr>
          <w:trHeight w:val="2808"/>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8C24F0" w:rsidRPr="00D2543B" w:rsidRDefault="008C24F0" w:rsidP="00394375">
            <w:pPr>
              <w:widowControl/>
              <w:jc w:val="center"/>
              <w:rPr>
                <w:rFonts w:ascii="宋体" w:eastAsia="宋体" w:hAnsi="宋体" w:cs="宋体"/>
                <w:color w:val="000000"/>
                <w:kern w:val="0"/>
                <w:sz w:val="24"/>
                <w:szCs w:val="24"/>
              </w:rPr>
            </w:pPr>
            <w:bookmarkStart w:id="0" w:name="_GoBack" w:colFirst="1" w:colLast="1"/>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8C24F0" w:rsidRPr="00D2543B" w:rsidRDefault="008C24F0" w:rsidP="00551749">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土木工程（轨道交通工程、道路桥梁、地下工程、</w:t>
            </w:r>
            <w:r w:rsidR="00551749">
              <w:rPr>
                <w:rFonts w:ascii="宋体" w:eastAsia="宋体" w:hAnsi="宋体" w:cs="宋体" w:hint="eastAsia"/>
                <w:color w:val="000000"/>
                <w:kern w:val="0"/>
                <w:sz w:val="24"/>
                <w:szCs w:val="24"/>
              </w:rPr>
              <w:t>）道桥与渡河</w:t>
            </w:r>
            <w:r w:rsidR="00A40CA7">
              <w:rPr>
                <w:rFonts w:ascii="宋体" w:eastAsia="宋体" w:hAnsi="宋体" w:cs="宋体" w:hint="eastAsia"/>
                <w:color w:val="000000"/>
                <w:kern w:val="0"/>
                <w:sz w:val="24"/>
                <w:szCs w:val="24"/>
              </w:rPr>
              <w:t>工程、城市地下空间工程、结构工程</w:t>
            </w:r>
            <w:r w:rsidR="00551749">
              <w:rPr>
                <w:rFonts w:ascii="宋体" w:eastAsia="宋体" w:hAnsi="宋体" w:cs="宋体" w:hint="eastAsia"/>
                <w:color w:val="000000"/>
                <w:kern w:val="0"/>
                <w:sz w:val="24"/>
                <w:szCs w:val="24"/>
              </w:rPr>
              <w:t>、</w:t>
            </w:r>
            <w:r w:rsidR="00551749" w:rsidRPr="00D2543B">
              <w:rPr>
                <w:rFonts w:ascii="宋体" w:eastAsia="宋体" w:hAnsi="宋体" w:cs="宋体" w:hint="eastAsia"/>
                <w:color w:val="000000"/>
                <w:kern w:val="0"/>
                <w:sz w:val="24"/>
                <w:szCs w:val="24"/>
              </w:rPr>
              <w:t>岩土工程、</w:t>
            </w:r>
            <w:r w:rsidR="00551749">
              <w:rPr>
                <w:rFonts w:ascii="宋体" w:eastAsia="宋体" w:hAnsi="宋体" w:cs="宋体" w:hint="eastAsia"/>
                <w:color w:val="000000"/>
                <w:kern w:val="0"/>
                <w:sz w:val="24"/>
                <w:szCs w:val="24"/>
              </w:rPr>
              <w:t>工程力学、给排水工程（建环）、安全工程</w:t>
            </w:r>
          </w:p>
        </w:tc>
        <w:tc>
          <w:tcPr>
            <w:tcW w:w="1417" w:type="dxa"/>
            <w:tcBorders>
              <w:top w:val="nil"/>
              <w:left w:val="nil"/>
              <w:bottom w:val="single" w:sz="4" w:space="0" w:color="auto"/>
              <w:right w:val="single" w:sz="4" w:space="0" w:color="auto"/>
            </w:tcBorders>
            <w:shd w:val="clear" w:color="auto" w:fill="auto"/>
            <w:vAlign w:val="center"/>
            <w:hideMark/>
          </w:tcPr>
          <w:p w:rsidR="008C24F0" w:rsidRPr="00D2543B" w:rsidRDefault="008C24F0" w:rsidP="008C1A6D">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施工技术及现场管理</w:t>
            </w:r>
          </w:p>
        </w:tc>
        <w:tc>
          <w:tcPr>
            <w:tcW w:w="2693" w:type="dxa"/>
            <w:tcBorders>
              <w:top w:val="nil"/>
              <w:left w:val="nil"/>
              <w:bottom w:val="single" w:sz="4" w:space="0" w:color="auto"/>
              <w:right w:val="single" w:sz="4" w:space="0" w:color="auto"/>
            </w:tcBorders>
            <w:shd w:val="clear" w:color="auto" w:fill="auto"/>
            <w:vAlign w:val="center"/>
            <w:hideMark/>
          </w:tcPr>
          <w:p w:rsidR="008C24F0" w:rsidRPr="00D2543B" w:rsidRDefault="008C24F0" w:rsidP="00551749">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现场</w:t>
            </w:r>
            <w:r w:rsidR="00551749">
              <w:rPr>
                <w:rFonts w:ascii="宋体" w:eastAsia="宋体" w:hAnsi="宋体" w:cs="宋体" w:hint="eastAsia"/>
                <w:color w:val="000000"/>
                <w:kern w:val="0"/>
                <w:sz w:val="24"/>
                <w:szCs w:val="24"/>
              </w:rPr>
              <w:t>技术管理</w:t>
            </w:r>
          </w:p>
        </w:tc>
        <w:tc>
          <w:tcPr>
            <w:tcW w:w="851" w:type="dxa"/>
            <w:tcBorders>
              <w:top w:val="nil"/>
              <w:left w:val="nil"/>
              <w:bottom w:val="single" w:sz="4" w:space="0" w:color="auto"/>
              <w:right w:val="double" w:sz="6" w:space="0" w:color="auto"/>
            </w:tcBorders>
            <w:shd w:val="clear" w:color="auto" w:fill="auto"/>
            <w:noWrap/>
            <w:vAlign w:val="center"/>
            <w:hideMark/>
          </w:tcPr>
          <w:p w:rsidR="008C24F0" w:rsidRPr="00D2543B" w:rsidRDefault="00551749" w:rsidP="008C1A6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bookmarkEnd w:id="0"/>
      <w:tr w:rsidR="008C24F0" w:rsidRPr="00D2543B" w:rsidTr="00394375">
        <w:trPr>
          <w:trHeight w:val="156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8C24F0" w:rsidRPr="00D2543B" w:rsidRDefault="008C24F0" w:rsidP="00394375">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8C24F0" w:rsidRPr="00D2543B" w:rsidRDefault="008C24F0" w:rsidP="008C1A6D">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工程造价、</w:t>
            </w:r>
            <w:r w:rsidR="00551749">
              <w:rPr>
                <w:rFonts w:ascii="宋体" w:eastAsia="宋体" w:hAnsi="宋体" w:cs="宋体" w:hint="eastAsia"/>
                <w:color w:val="000000"/>
                <w:kern w:val="0"/>
                <w:sz w:val="24"/>
                <w:szCs w:val="24"/>
              </w:rPr>
              <w:t>工程管理、</w:t>
            </w:r>
            <w:r w:rsidRPr="00D2543B">
              <w:rPr>
                <w:rFonts w:ascii="宋体" w:eastAsia="宋体" w:hAnsi="宋体" w:cs="宋体" w:hint="eastAsia"/>
                <w:color w:val="000000"/>
                <w:kern w:val="0"/>
                <w:sz w:val="24"/>
                <w:szCs w:val="24"/>
              </w:rPr>
              <w:t>管理科学与工程</w:t>
            </w:r>
          </w:p>
        </w:tc>
        <w:tc>
          <w:tcPr>
            <w:tcW w:w="1417" w:type="dxa"/>
            <w:tcBorders>
              <w:top w:val="nil"/>
              <w:left w:val="nil"/>
              <w:bottom w:val="single" w:sz="4" w:space="0" w:color="auto"/>
              <w:right w:val="single" w:sz="4" w:space="0" w:color="auto"/>
            </w:tcBorders>
            <w:shd w:val="clear" w:color="auto" w:fill="auto"/>
            <w:vAlign w:val="center"/>
            <w:hideMark/>
          </w:tcPr>
          <w:p w:rsidR="008C24F0" w:rsidRPr="00D2543B" w:rsidRDefault="008C24F0" w:rsidP="008C1A6D">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工程造价预算、项目商务合约、合同管理</w:t>
            </w:r>
          </w:p>
        </w:tc>
        <w:tc>
          <w:tcPr>
            <w:tcW w:w="2693" w:type="dxa"/>
            <w:tcBorders>
              <w:top w:val="nil"/>
              <w:left w:val="nil"/>
              <w:bottom w:val="single" w:sz="4" w:space="0" w:color="auto"/>
              <w:right w:val="single" w:sz="4" w:space="0" w:color="auto"/>
            </w:tcBorders>
            <w:shd w:val="clear" w:color="auto" w:fill="auto"/>
            <w:vAlign w:val="center"/>
            <w:hideMark/>
          </w:tcPr>
          <w:p w:rsidR="008C24F0" w:rsidRPr="00D2543B" w:rsidRDefault="00551749" w:rsidP="0055174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工程造价、商务合约</w:t>
            </w:r>
          </w:p>
        </w:tc>
        <w:tc>
          <w:tcPr>
            <w:tcW w:w="851" w:type="dxa"/>
            <w:tcBorders>
              <w:top w:val="nil"/>
              <w:left w:val="nil"/>
              <w:bottom w:val="single" w:sz="4" w:space="0" w:color="auto"/>
              <w:right w:val="double" w:sz="6" w:space="0" w:color="auto"/>
            </w:tcBorders>
            <w:shd w:val="clear" w:color="auto" w:fill="auto"/>
            <w:noWrap/>
            <w:vAlign w:val="center"/>
            <w:hideMark/>
          </w:tcPr>
          <w:p w:rsidR="008C24F0" w:rsidRPr="00D2543B" w:rsidRDefault="00551749" w:rsidP="008C1A6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r w:rsidR="00B57025" w:rsidRPr="00D2543B" w:rsidTr="00394375">
        <w:trPr>
          <w:trHeight w:val="1248"/>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B57025" w:rsidRPr="00D2543B" w:rsidRDefault="00B57025" w:rsidP="00394375">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B57025" w:rsidRPr="00D2543B" w:rsidRDefault="00B57025" w:rsidP="008C1A6D">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试验检测、公路工程检测技术、无机非金属材料工程、材料科学与工程</w:t>
            </w:r>
          </w:p>
        </w:tc>
        <w:tc>
          <w:tcPr>
            <w:tcW w:w="1417" w:type="dxa"/>
            <w:tcBorders>
              <w:top w:val="nil"/>
              <w:left w:val="nil"/>
              <w:bottom w:val="single" w:sz="4" w:space="0" w:color="auto"/>
              <w:right w:val="single" w:sz="4" w:space="0" w:color="auto"/>
            </w:tcBorders>
            <w:shd w:val="clear" w:color="auto" w:fill="auto"/>
            <w:vAlign w:val="center"/>
            <w:hideMark/>
          </w:tcPr>
          <w:p w:rsidR="00B57025" w:rsidRPr="00D2543B" w:rsidRDefault="00B57025" w:rsidP="008C1A6D">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施工现场试验管理、施工现场物资设备使用、管理及采购</w:t>
            </w:r>
          </w:p>
        </w:tc>
        <w:tc>
          <w:tcPr>
            <w:tcW w:w="2693" w:type="dxa"/>
            <w:tcBorders>
              <w:top w:val="nil"/>
              <w:left w:val="nil"/>
              <w:bottom w:val="single" w:sz="4" w:space="0" w:color="auto"/>
              <w:right w:val="single" w:sz="4" w:space="0" w:color="auto"/>
            </w:tcBorders>
            <w:shd w:val="clear" w:color="auto" w:fill="auto"/>
            <w:vAlign w:val="center"/>
            <w:hideMark/>
          </w:tcPr>
          <w:p w:rsidR="00B57025" w:rsidRPr="00D2543B" w:rsidRDefault="00B57025" w:rsidP="00551749">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试验</w:t>
            </w:r>
            <w:r w:rsidR="00551749">
              <w:rPr>
                <w:rFonts w:ascii="宋体" w:eastAsia="宋体" w:hAnsi="宋体" w:cs="宋体" w:hint="eastAsia"/>
                <w:color w:val="000000"/>
                <w:kern w:val="0"/>
                <w:sz w:val="24"/>
                <w:szCs w:val="24"/>
              </w:rPr>
              <w:t>员、</w:t>
            </w:r>
            <w:r w:rsidRPr="00D2543B">
              <w:rPr>
                <w:rFonts w:ascii="宋体" w:eastAsia="宋体" w:hAnsi="宋体" w:cs="宋体" w:hint="eastAsia"/>
                <w:color w:val="000000"/>
                <w:kern w:val="0"/>
                <w:sz w:val="24"/>
                <w:szCs w:val="24"/>
              </w:rPr>
              <w:t>物资设备管理员</w:t>
            </w:r>
          </w:p>
        </w:tc>
        <w:tc>
          <w:tcPr>
            <w:tcW w:w="851" w:type="dxa"/>
            <w:tcBorders>
              <w:top w:val="nil"/>
              <w:left w:val="nil"/>
              <w:bottom w:val="single" w:sz="4" w:space="0" w:color="auto"/>
              <w:right w:val="double" w:sz="6" w:space="0" w:color="auto"/>
            </w:tcBorders>
            <w:shd w:val="clear" w:color="auto" w:fill="auto"/>
            <w:noWrap/>
            <w:vAlign w:val="center"/>
            <w:hideMark/>
          </w:tcPr>
          <w:p w:rsidR="00B57025" w:rsidRPr="00D2543B" w:rsidRDefault="00551749" w:rsidP="008C1A6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r w:rsidR="00B57025" w:rsidRPr="00D2543B" w:rsidTr="00394375">
        <w:trPr>
          <w:trHeight w:val="936"/>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B57025" w:rsidRPr="00D2543B" w:rsidRDefault="00B57025" w:rsidP="00394375">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B57025" w:rsidRPr="00D2543B" w:rsidRDefault="00B57025" w:rsidP="00394375">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机械制造及其自动化、</w:t>
            </w:r>
            <w:r w:rsidR="00551749">
              <w:rPr>
                <w:rFonts w:ascii="宋体" w:eastAsia="宋体" w:hAnsi="宋体" w:cs="宋体" w:hint="eastAsia"/>
                <w:color w:val="000000"/>
                <w:kern w:val="0"/>
                <w:sz w:val="24"/>
                <w:szCs w:val="24"/>
              </w:rPr>
              <w:t>筑路机械、</w:t>
            </w:r>
          </w:p>
        </w:tc>
        <w:tc>
          <w:tcPr>
            <w:tcW w:w="1417" w:type="dxa"/>
            <w:tcBorders>
              <w:top w:val="nil"/>
              <w:left w:val="nil"/>
              <w:bottom w:val="single" w:sz="4" w:space="0" w:color="auto"/>
              <w:right w:val="single" w:sz="4" w:space="0" w:color="auto"/>
            </w:tcBorders>
            <w:shd w:val="clear" w:color="auto" w:fill="auto"/>
            <w:vAlign w:val="center"/>
            <w:hideMark/>
          </w:tcPr>
          <w:p w:rsidR="00B57025" w:rsidRPr="00D2543B" w:rsidRDefault="00B57025" w:rsidP="008C1A6D">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施工现场机械设备维护、使用、管理</w:t>
            </w:r>
          </w:p>
        </w:tc>
        <w:tc>
          <w:tcPr>
            <w:tcW w:w="2693" w:type="dxa"/>
            <w:tcBorders>
              <w:top w:val="nil"/>
              <w:left w:val="nil"/>
              <w:bottom w:val="single" w:sz="4" w:space="0" w:color="auto"/>
              <w:right w:val="single" w:sz="4" w:space="0" w:color="auto"/>
            </w:tcBorders>
            <w:shd w:val="clear" w:color="auto" w:fill="auto"/>
            <w:vAlign w:val="center"/>
            <w:hideMark/>
          </w:tcPr>
          <w:p w:rsidR="00B57025" w:rsidRPr="00D2543B" w:rsidRDefault="00B57025" w:rsidP="00394375">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机械责任师、物资设备管理员</w:t>
            </w:r>
          </w:p>
        </w:tc>
        <w:tc>
          <w:tcPr>
            <w:tcW w:w="851" w:type="dxa"/>
            <w:tcBorders>
              <w:top w:val="nil"/>
              <w:left w:val="nil"/>
              <w:bottom w:val="single" w:sz="4" w:space="0" w:color="auto"/>
              <w:right w:val="double" w:sz="6" w:space="0" w:color="auto"/>
            </w:tcBorders>
            <w:shd w:val="clear" w:color="auto" w:fill="auto"/>
            <w:noWrap/>
            <w:vAlign w:val="center"/>
            <w:hideMark/>
          </w:tcPr>
          <w:p w:rsidR="00B57025" w:rsidRPr="00D2543B" w:rsidRDefault="00551749" w:rsidP="008C1A6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r w:rsidR="00394375" w:rsidRPr="00D2543B" w:rsidTr="00394375">
        <w:trPr>
          <w:trHeight w:val="936"/>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394375" w:rsidRPr="00D2543B" w:rsidRDefault="00394375" w:rsidP="00394375">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394375" w:rsidRPr="00D2543B" w:rsidRDefault="00394375" w:rsidP="00551749">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电气工程及自动化、电子工程、通信工程</w:t>
            </w:r>
          </w:p>
        </w:tc>
        <w:tc>
          <w:tcPr>
            <w:tcW w:w="1417" w:type="dxa"/>
            <w:tcBorders>
              <w:top w:val="nil"/>
              <w:left w:val="nil"/>
              <w:bottom w:val="single" w:sz="4" w:space="0" w:color="auto"/>
              <w:right w:val="single" w:sz="4" w:space="0" w:color="auto"/>
            </w:tcBorders>
            <w:shd w:val="clear" w:color="auto" w:fill="auto"/>
            <w:vAlign w:val="center"/>
            <w:hideMark/>
          </w:tcPr>
          <w:p w:rsidR="00394375" w:rsidRPr="00D2543B" w:rsidRDefault="00394375" w:rsidP="008C1A6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机电工程施工管理</w:t>
            </w:r>
          </w:p>
        </w:tc>
        <w:tc>
          <w:tcPr>
            <w:tcW w:w="2693" w:type="dxa"/>
            <w:tcBorders>
              <w:top w:val="nil"/>
              <w:left w:val="nil"/>
              <w:bottom w:val="single" w:sz="4" w:space="0" w:color="auto"/>
              <w:right w:val="single" w:sz="4" w:space="0" w:color="auto"/>
            </w:tcBorders>
            <w:shd w:val="clear" w:color="auto" w:fill="auto"/>
            <w:vAlign w:val="center"/>
            <w:hideMark/>
          </w:tcPr>
          <w:p w:rsidR="00394375" w:rsidRPr="00D2543B" w:rsidRDefault="00394375" w:rsidP="008C1A6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机电工程施工管理</w:t>
            </w:r>
          </w:p>
        </w:tc>
        <w:tc>
          <w:tcPr>
            <w:tcW w:w="851" w:type="dxa"/>
            <w:tcBorders>
              <w:top w:val="nil"/>
              <w:left w:val="nil"/>
              <w:bottom w:val="single" w:sz="4" w:space="0" w:color="auto"/>
              <w:right w:val="double" w:sz="6" w:space="0" w:color="auto"/>
            </w:tcBorders>
            <w:shd w:val="clear" w:color="auto" w:fill="auto"/>
            <w:noWrap/>
            <w:vAlign w:val="center"/>
            <w:hideMark/>
          </w:tcPr>
          <w:p w:rsidR="00394375" w:rsidRDefault="00394375" w:rsidP="008C1A6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r w:rsidR="00B57025" w:rsidRPr="00D2543B" w:rsidTr="00394375">
        <w:trPr>
          <w:trHeight w:val="1248"/>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B57025" w:rsidRPr="00D2543B" w:rsidRDefault="00B57025" w:rsidP="00394375">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B57025" w:rsidRPr="00D2543B" w:rsidRDefault="00B57025" w:rsidP="00551749">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会计学、财务管理、审计学、税务、投资学、金融学</w:t>
            </w:r>
          </w:p>
        </w:tc>
        <w:tc>
          <w:tcPr>
            <w:tcW w:w="1417" w:type="dxa"/>
            <w:tcBorders>
              <w:top w:val="nil"/>
              <w:left w:val="nil"/>
              <w:bottom w:val="single" w:sz="4" w:space="0" w:color="auto"/>
              <w:right w:val="single" w:sz="4" w:space="0" w:color="auto"/>
            </w:tcBorders>
            <w:shd w:val="clear" w:color="auto" w:fill="auto"/>
            <w:vAlign w:val="center"/>
            <w:hideMark/>
          </w:tcPr>
          <w:p w:rsidR="00B57025" w:rsidRPr="00D2543B" w:rsidRDefault="00B57025" w:rsidP="008C1A6D">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财务资金管理及项目成本管理</w:t>
            </w:r>
            <w:r w:rsidR="00551749">
              <w:rPr>
                <w:rFonts w:ascii="宋体" w:eastAsia="宋体" w:hAnsi="宋体" w:cs="宋体" w:hint="eastAsia"/>
                <w:color w:val="000000"/>
                <w:kern w:val="0"/>
                <w:sz w:val="24"/>
                <w:szCs w:val="24"/>
              </w:rPr>
              <w:t>、法务工作</w:t>
            </w:r>
          </w:p>
        </w:tc>
        <w:tc>
          <w:tcPr>
            <w:tcW w:w="2693" w:type="dxa"/>
            <w:tcBorders>
              <w:top w:val="nil"/>
              <w:left w:val="nil"/>
              <w:bottom w:val="single" w:sz="4" w:space="0" w:color="auto"/>
              <w:right w:val="single" w:sz="4" w:space="0" w:color="auto"/>
            </w:tcBorders>
            <w:shd w:val="clear" w:color="auto" w:fill="auto"/>
            <w:vAlign w:val="center"/>
            <w:hideMark/>
          </w:tcPr>
          <w:p w:rsidR="00B57025" w:rsidRPr="00D2543B" w:rsidRDefault="00B57025" w:rsidP="008C1A6D">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财务会计、投资业务助理</w:t>
            </w:r>
            <w:r w:rsidR="00551749">
              <w:rPr>
                <w:rFonts w:ascii="宋体" w:eastAsia="宋体" w:hAnsi="宋体" w:cs="宋体" w:hint="eastAsia"/>
                <w:color w:val="000000"/>
                <w:kern w:val="0"/>
                <w:sz w:val="24"/>
                <w:szCs w:val="24"/>
              </w:rPr>
              <w:t>、法务工作</w:t>
            </w:r>
          </w:p>
        </w:tc>
        <w:tc>
          <w:tcPr>
            <w:tcW w:w="851" w:type="dxa"/>
            <w:tcBorders>
              <w:top w:val="nil"/>
              <w:left w:val="nil"/>
              <w:bottom w:val="single" w:sz="4" w:space="0" w:color="auto"/>
              <w:right w:val="double" w:sz="6" w:space="0" w:color="auto"/>
            </w:tcBorders>
            <w:shd w:val="clear" w:color="auto" w:fill="auto"/>
            <w:noWrap/>
            <w:vAlign w:val="center"/>
            <w:hideMark/>
          </w:tcPr>
          <w:p w:rsidR="00B57025" w:rsidRPr="00D2543B" w:rsidRDefault="00551749" w:rsidP="008C1A6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r w:rsidR="00551749" w:rsidRPr="00D2543B" w:rsidTr="00394375">
        <w:trPr>
          <w:trHeight w:val="1248"/>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551749" w:rsidRPr="00D2543B" w:rsidRDefault="00551749" w:rsidP="00394375">
            <w:pPr>
              <w:widowControl/>
              <w:jc w:val="center"/>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本科、 研究生</w:t>
            </w:r>
          </w:p>
        </w:tc>
        <w:tc>
          <w:tcPr>
            <w:tcW w:w="2324" w:type="dxa"/>
            <w:tcBorders>
              <w:top w:val="nil"/>
              <w:left w:val="nil"/>
              <w:bottom w:val="single" w:sz="4" w:space="0" w:color="auto"/>
              <w:right w:val="single" w:sz="4" w:space="0" w:color="auto"/>
            </w:tcBorders>
            <w:shd w:val="clear" w:color="auto" w:fill="auto"/>
            <w:vAlign w:val="center"/>
            <w:hideMark/>
          </w:tcPr>
          <w:p w:rsidR="00551749" w:rsidRPr="00D2543B" w:rsidRDefault="00551749" w:rsidP="00394375">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企业管理、人力资源管理、新闻学、汉语言文学、</w:t>
            </w:r>
            <w:r w:rsidR="00394375">
              <w:rPr>
                <w:rFonts w:ascii="宋体" w:eastAsia="宋体" w:hAnsi="宋体" w:cs="宋体" w:hint="eastAsia"/>
                <w:color w:val="000000"/>
                <w:kern w:val="0"/>
                <w:sz w:val="24"/>
                <w:szCs w:val="24"/>
              </w:rPr>
              <w:t>行政管理、</w:t>
            </w:r>
            <w:r>
              <w:rPr>
                <w:rFonts w:ascii="宋体" w:eastAsia="宋体" w:hAnsi="宋体" w:cs="宋体" w:hint="eastAsia"/>
                <w:color w:val="000000"/>
                <w:kern w:val="0"/>
                <w:sz w:val="24"/>
                <w:szCs w:val="24"/>
              </w:rPr>
              <w:t>计算机科学与技术、法学</w:t>
            </w:r>
          </w:p>
        </w:tc>
        <w:tc>
          <w:tcPr>
            <w:tcW w:w="1417" w:type="dxa"/>
            <w:tcBorders>
              <w:top w:val="nil"/>
              <w:left w:val="nil"/>
              <w:bottom w:val="single" w:sz="4" w:space="0" w:color="auto"/>
              <w:right w:val="single" w:sz="4" w:space="0" w:color="auto"/>
            </w:tcBorders>
            <w:shd w:val="clear" w:color="auto" w:fill="auto"/>
            <w:vAlign w:val="center"/>
            <w:hideMark/>
          </w:tcPr>
          <w:p w:rsidR="00394375" w:rsidRDefault="00551749" w:rsidP="007041F6">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人事管理、</w:t>
            </w:r>
          </w:p>
          <w:p w:rsidR="00551749" w:rsidRPr="00D2543B" w:rsidRDefault="00394375" w:rsidP="00394375">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行政管理、</w:t>
            </w:r>
            <w:r w:rsidR="00551749" w:rsidRPr="00D2543B">
              <w:rPr>
                <w:rFonts w:ascii="宋体" w:eastAsia="宋体" w:hAnsi="宋体" w:cs="宋体" w:hint="eastAsia"/>
                <w:color w:val="000000"/>
                <w:kern w:val="0"/>
                <w:sz w:val="24"/>
                <w:szCs w:val="24"/>
              </w:rPr>
              <w:t>宣传管理</w:t>
            </w:r>
            <w:r>
              <w:rPr>
                <w:rFonts w:ascii="宋体" w:eastAsia="宋体" w:hAnsi="宋体" w:cs="宋体" w:hint="eastAsia"/>
                <w:color w:val="000000"/>
                <w:kern w:val="0"/>
                <w:sz w:val="24"/>
                <w:szCs w:val="24"/>
              </w:rPr>
              <w:t>、法务工作</w:t>
            </w:r>
          </w:p>
        </w:tc>
        <w:tc>
          <w:tcPr>
            <w:tcW w:w="2693" w:type="dxa"/>
            <w:tcBorders>
              <w:top w:val="nil"/>
              <w:left w:val="nil"/>
              <w:bottom w:val="single" w:sz="4" w:space="0" w:color="auto"/>
              <w:right w:val="single" w:sz="4" w:space="0" w:color="auto"/>
            </w:tcBorders>
            <w:shd w:val="clear" w:color="auto" w:fill="auto"/>
            <w:vAlign w:val="center"/>
            <w:hideMark/>
          </w:tcPr>
          <w:p w:rsidR="00551749" w:rsidRPr="00D2543B" w:rsidRDefault="00551749" w:rsidP="00394375">
            <w:pPr>
              <w:widowControl/>
              <w:jc w:val="left"/>
              <w:rPr>
                <w:rFonts w:ascii="宋体" w:eastAsia="宋体" w:hAnsi="宋体" w:cs="宋体"/>
                <w:color w:val="000000"/>
                <w:kern w:val="0"/>
                <w:sz w:val="24"/>
                <w:szCs w:val="24"/>
              </w:rPr>
            </w:pPr>
            <w:r w:rsidRPr="00D2543B">
              <w:rPr>
                <w:rFonts w:ascii="宋体" w:eastAsia="宋体" w:hAnsi="宋体" w:cs="宋体" w:hint="eastAsia"/>
                <w:color w:val="000000"/>
                <w:kern w:val="0"/>
                <w:sz w:val="24"/>
                <w:szCs w:val="24"/>
              </w:rPr>
              <w:t>人事专员、宣传专员</w:t>
            </w:r>
            <w:r w:rsidR="00394375">
              <w:rPr>
                <w:rFonts w:ascii="宋体" w:eastAsia="宋体" w:hAnsi="宋体" w:cs="宋体" w:hint="eastAsia"/>
                <w:color w:val="000000"/>
                <w:kern w:val="0"/>
                <w:sz w:val="24"/>
                <w:szCs w:val="24"/>
              </w:rPr>
              <w:t>、行政管理、信息化管理、法务管理、</w:t>
            </w:r>
          </w:p>
        </w:tc>
        <w:tc>
          <w:tcPr>
            <w:tcW w:w="851" w:type="dxa"/>
            <w:tcBorders>
              <w:top w:val="nil"/>
              <w:left w:val="nil"/>
              <w:bottom w:val="single" w:sz="4" w:space="0" w:color="auto"/>
              <w:right w:val="double" w:sz="6" w:space="0" w:color="auto"/>
            </w:tcBorders>
            <w:shd w:val="clear" w:color="auto" w:fill="auto"/>
            <w:noWrap/>
            <w:vAlign w:val="center"/>
            <w:hideMark/>
          </w:tcPr>
          <w:p w:rsidR="00551749" w:rsidRPr="00D2543B" w:rsidRDefault="00551749" w:rsidP="007041F6">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工程项目</w:t>
            </w:r>
          </w:p>
        </w:tc>
      </w:tr>
    </w:tbl>
    <w:p w:rsidR="00F353C8" w:rsidRDefault="00F353C8" w:rsidP="008C24F0">
      <w:pPr>
        <w:rPr>
          <w:b/>
          <w:sz w:val="30"/>
          <w:szCs w:val="30"/>
        </w:rPr>
      </w:pPr>
    </w:p>
    <w:p w:rsidR="0026340A" w:rsidRDefault="0026340A" w:rsidP="008C24F0">
      <w:pPr>
        <w:rPr>
          <w:b/>
          <w:sz w:val="30"/>
          <w:szCs w:val="30"/>
        </w:rPr>
      </w:pPr>
    </w:p>
    <w:p w:rsidR="008C24F0" w:rsidRPr="008C24F0" w:rsidRDefault="008C24F0" w:rsidP="008C24F0">
      <w:pPr>
        <w:rPr>
          <w:b/>
          <w:sz w:val="30"/>
          <w:szCs w:val="30"/>
        </w:rPr>
      </w:pPr>
      <w:r w:rsidRPr="008C24F0">
        <w:rPr>
          <w:rFonts w:hint="eastAsia"/>
          <w:b/>
          <w:sz w:val="30"/>
          <w:szCs w:val="30"/>
        </w:rPr>
        <w:lastRenderedPageBreak/>
        <w:t>三、招聘流程</w:t>
      </w:r>
    </w:p>
    <w:p w:rsidR="008C24F0" w:rsidRPr="00DD6ACF" w:rsidRDefault="008C24F0" w:rsidP="008C24F0">
      <w:pPr>
        <w:rPr>
          <w:rFonts w:ascii="Simsun" w:hAnsi="Simsun" w:hint="eastAsia"/>
          <w:color w:val="000000"/>
          <w:sz w:val="28"/>
          <w:szCs w:val="28"/>
        </w:rPr>
      </w:pPr>
      <w:r w:rsidRPr="00DD6ACF">
        <w:rPr>
          <w:rFonts w:ascii="Simsun" w:hAnsi="Simsun" w:hint="eastAsia"/>
          <w:color w:val="000000"/>
          <w:sz w:val="28"/>
          <w:szCs w:val="28"/>
        </w:rPr>
        <w:t>1</w:t>
      </w:r>
      <w:r w:rsidRPr="00DD6ACF">
        <w:rPr>
          <w:rFonts w:ascii="Simsun" w:hAnsi="Simsun" w:hint="eastAsia"/>
          <w:color w:val="000000"/>
          <w:sz w:val="28"/>
          <w:szCs w:val="28"/>
        </w:rPr>
        <w:t>、关注学校就业网站上的集团公司招聘信息及宣讲会时间；</w:t>
      </w:r>
    </w:p>
    <w:p w:rsidR="008C24F0" w:rsidRPr="00DD6ACF" w:rsidRDefault="008C24F0" w:rsidP="008C24F0">
      <w:pPr>
        <w:rPr>
          <w:rFonts w:ascii="Simsun" w:hAnsi="Simsun" w:hint="eastAsia"/>
          <w:color w:val="000000"/>
          <w:sz w:val="28"/>
          <w:szCs w:val="28"/>
        </w:rPr>
      </w:pPr>
      <w:r w:rsidRPr="00DD6ACF">
        <w:rPr>
          <w:rFonts w:ascii="Simsun" w:hAnsi="Simsun" w:hint="eastAsia"/>
          <w:color w:val="000000"/>
          <w:sz w:val="28"/>
          <w:szCs w:val="28"/>
        </w:rPr>
        <w:t>2</w:t>
      </w:r>
      <w:r w:rsidRPr="00DD6ACF">
        <w:rPr>
          <w:rFonts w:ascii="Simsun" w:hAnsi="Simsun" w:hint="eastAsia"/>
          <w:color w:val="000000"/>
          <w:sz w:val="28"/>
          <w:szCs w:val="28"/>
        </w:rPr>
        <w:t>、就业网站下载填写《中建路桥集团有限公司高校毕业生应聘登记表》（一下简称《应聘登记表》）；</w:t>
      </w:r>
    </w:p>
    <w:p w:rsidR="008C24F0" w:rsidRPr="00DD6ACF" w:rsidRDefault="008C24F0" w:rsidP="008C24F0">
      <w:pPr>
        <w:rPr>
          <w:rFonts w:ascii="Simsun" w:hAnsi="Simsun" w:hint="eastAsia"/>
          <w:color w:val="000000"/>
          <w:sz w:val="28"/>
          <w:szCs w:val="28"/>
        </w:rPr>
      </w:pPr>
      <w:r w:rsidRPr="00DD6ACF">
        <w:rPr>
          <w:rFonts w:ascii="Simsun" w:hAnsi="Simsun" w:hint="eastAsia"/>
          <w:color w:val="000000"/>
          <w:sz w:val="28"/>
          <w:szCs w:val="28"/>
        </w:rPr>
        <w:t>3</w:t>
      </w:r>
      <w:r w:rsidRPr="00DD6ACF">
        <w:rPr>
          <w:rFonts w:ascii="Simsun" w:hAnsi="Simsun" w:hint="eastAsia"/>
          <w:color w:val="000000"/>
          <w:sz w:val="28"/>
          <w:szCs w:val="28"/>
        </w:rPr>
        <w:t>、携带《应聘登记表》、毕业生就业推荐表、成绩单、个人简历参加中建路桥集团有限公司在各高校的宣讲会。</w:t>
      </w:r>
    </w:p>
    <w:p w:rsidR="00DD6ACF" w:rsidRDefault="008C24F0" w:rsidP="008C24F0">
      <w:pPr>
        <w:rPr>
          <w:rFonts w:ascii="Simsun" w:hAnsi="Simsun" w:hint="eastAsia"/>
          <w:color w:val="000000"/>
          <w:sz w:val="28"/>
          <w:szCs w:val="28"/>
        </w:rPr>
      </w:pPr>
      <w:r w:rsidRPr="00DD6ACF">
        <w:rPr>
          <w:rFonts w:ascii="Simsun" w:hAnsi="Simsun" w:hint="eastAsia"/>
          <w:color w:val="000000"/>
          <w:sz w:val="28"/>
          <w:szCs w:val="28"/>
        </w:rPr>
        <w:t>4</w:t>
      </w:r>
      <w:r w:rsidR="00221ACE" w:rsidRPr="00DD6ACF">
        <w:rPr>
          <w:rFonts w:ascii="Simsun" w:hAnsi="Simsun" w:hint="eastAsia"/>
          <w:color w:val="000000"/>
          <w:sz w:val="28"/>
          <w:szCs w:val="28"/>
        </w:rPr>
        <w:t>、专场招聘会：</w:t>
      </w:r>
    </w:p>
    <w:p w:rsidR="008C24F0" w:rsidRPr="00DD6ACF" w:rsidRDefault="00DD6ACF" w:rsidP="008C24F0">
      <w:pPr>
        <w:rPr>
          <w:rFonts w:ascii="Simsun" w:hAnsi="Simsun" w:hint="eastAsia"/>
          <w:color w:val="000000"/>
          <w:sz w:val="28"/>
          <w:szCs w:val="28"/>
        </w:rPr>
      </w:pPr>
      <w:r>
        <w:rPr>
          <w:rFonts w:ascii="Simsun" w:hAnsi="Simsun" w:hint="eastAsia"/>
          <w:color w:val="000000"/>
          <w:sz w:val="28"/>
          <w:szCs w:val="28"/>
        </w:rPr>
        <w:t xml:space="preserve">   </w:t>
      </w:r>
      <w:r w:rsidR="00221ACE" w:rsidRPr="00DD6ACF">
        <w:rPr>
          <w:rFonts w:ascii="Simsun" w:hAnsi="Simsun" w:hint="eastAsia"/>
          <w:color w:val="000000"/>
          <w:sz w:val="28"/>
          <w:szCs w:val="28"/>
        </w:rPr>
        <w:t>宣讲后现场收取《应聘登记表》及简历，进行筛选、面试及签约。</w:t>
      </w:r>
    </w:p>
    <w:p w:rsidR="008C24F0" w:rsidRPr="00DD6ACF" w:rsidRDefault="00DD6ACF" w:rsidP="008C24F0">
      <w:pPr>
        <w:rPr>
          <w:rFonts w:ascii="Simsun" w:hAnsi="Simsun" w:hint="eastAsia"/>
          <w:color w:val="000000"/>
          <w:sz w:val="28"/>
          <w:szCs w:val="28"/>
        </w:rPr>
      </w:pPr>
      <w:r>
        <w:rPr>
          <w:rFonts w:ascii="Simsun" w:hAnsi="Simsun" w:hint="eastAsia"/>
          <w:color w:val="000000"/>
          <w:sz w:val="28"/>
          <w:szCs w:val="28"/>
        </w:rPr>
        <w:t xml:space="preserve">   </w:t>
      </w:r>
      <w:r w:rsidR="008C24F0" w:rsidRPr="00DD6ACF">
        <w:rPr>
          <w:rFonts w:ascii="Simsun" w:hAnsi="Simsun" w:hint="eastAsia"/>
          <w:color w:val="000000"/>
          <w:sz w:val="28"/>
          <w:szCs w:val="28"/>
        </w:rPr>
        <w:t>注：发电子简历的同学请先下载《应聘登记表》逐项填写后以</w:t>
      </w:r>
      <w:r w:rsidR="00D306BC" w:rsidRPr="00DD6ACF">
        <w:rPr>
          <w:rFonts w:ascii="Simsun" w:hAnsi="Simsun" w:hint="eastAsia"/>
          <w:color w:val="000000"/>
          <w:sz w:val="28"/>
          <w:szCs w:val="28"/>
        </w:rPr>
        <w:t>“</w:t>
      </w:r>
      <w:r w:rsidR="008C24F0" w:rsidRPr="00DD6ACF">
        <w:rPr>
          <w:rFonts w:ascii="Simsun" w:hAnsi="Simsun" w:hint="eastAsia"/>
          <w:b/>
          <w:color w:val="000000"/>
          <w:sz w:val="28"/>
          <w:szCs w:val="28"/>
        </w:rPr>
        <w:t>学校</w:t>
      </w:r>
      <w:r w:rsidR="008C24F0" w:rsidRPr="00DD6ACF">
        <w:rPr>
          <w:rFonts w:ascii="Simsun" w:hAnsi="Simsun" w:hint="eastAsia"/>
          <w:b/>
          <w:color w:val="000000"/>
          <w:sz w:val="28"/>
          <w:szCs w:val="28"/>
        </w:rPr>
        <w:t>-</w:t>
      </w:r>
      <w:r w:rsidR="008C24F0" w:rsidRPr="00DD6ACF">
        <w:rPr>
          <w:rFonts w:ascii="Simsun" w:hAnsi="Simsun" w:hint="eastAsia"/>
          <w:b/>
          <w:color w:val="000000"/>
          <w:sz w:val="28"/>
          <w:szCs w:val="28"/>
        </w:rPr>
        <w:t>专业</w:t>
      </w:r>
      <w:r w:rsidR="008C24F0" w:rsidRPr="00DD6ACF">
        <w:rPr>
          <w:rFonts w:ascii="Simsun" w:hAnsi="Simsun" w:hint="eastAsia"/>
          <w:b/>
          <w:color w:val="000000"/>
          <w:sz w:val="28"/>
          <w:szCs w:val="28"/>
        </w:rPr>
        <w:t>-</w:t>
      </w:r>
      <w:r w:rsidR="008C24F0" w:rsidRPr="00DD6ACF">
        <w:rPr>
          <w:rFonts w:ascii="Simsun" w:hAnsi="Simsun" w:hint="eastAsia"/>
          <w:b/>
          <w:color w:val="000000"/>
          <w:sz w:val="28"/>
          <w:szCs w:val="28"/>
        </w:rPr>
        <w:t>姓名</w:t>
      </w:r>
      <w:r w:rsidR="00D306BC" w:rsidRPr="00DD6ACF">
        <w:rPr>
          <w:rFonts w:ascii="Simsun" w:hAnsi="Simsun" w:hint="eastAsia"/>
          <w:b/>
          <w:color w:val="000000"/>
          <w:sz w:val="28"/>
          <w:szCs w:val="28"/>
        </w:rPr>
        <w:t>”</w:t>
      </w:r>
      <w:r w:rsidR="008C24F0" w:rsidRPr="00DD6ACF">
        <w:rPr>
          <w:rFonts w:ascii="Simsun" w:hAnsi="Simsun" w:hint="eastAsia"/>
          <w:color w:val="000000"/>
          <w:sz w:val="28"/>
          <w:szCs w:val="28"/>
        </w:rPr>
        <w:t>为标题发送到电子邮箱见下。</w:t>
      </w:r>
    </w:p>
    <w:p w:rsidR="00DD6ACF" w:rsidRDefault="008C24F0" w:rsidP="008C24F0">
      <w:pPr>
        <w:rPr>
          <w:rFonts w:ascii="Simsun" w:hAnsi="Simsun" w:hint="eastAsia"/>
          <w:color w:val="000000"/>
          <w:sz w:val="28"/>
          <w:szCs w:val="28"/>
        </w:rPr>
      </w:pPr>
      <w:r w:rsidRPr="00DD6ACF">
        <w:rPr>
          <w:rFonts w:ascii="Simsun" w:hAnsi="Simsun" w:hint="eastAsia"/>
          <w:color w:val="000000"/>
          <w:sz w:val="28"/>
          <w:szCs w:val="28"/>
        </w:rPr>
        <w:t>5</w:t>
      </w:r>
      <w:r w:rsidRPr="00DD6ACF">
        <w:rPr>
          <w:rFonts w:ascii="Simsun" w:hAnsi="Simsun" w:hint="eastAsia"/>
          <w:color w:val="000000"/>
          <w:sz w:val="28"/>
          <w:szCs w:val="28"/>
        </w:rPr>
        <w:t>、</w:t>
      </w:r>
      <w:r w:rsidR="00221ACE" w:rsidRPr="00DD6ACF">
        <w:rPr>
          <w:rFonts w:ascii="Simsun" w:hAnsi="Simsun" w:hint="eastAsia"/>
          <w:color w:val="000000"/>
          <w:sz w:val="28"/>
          <w:szCs w:val="28"/>
        </w:rPr>
        <w:t>双选会：</w:t>
      </w:r>
    </w:p>
    <w:p w:rsidR="008C24F0" w:rsidRPr="00DD6ACF" w:rsidRDefault="00DD6ACF" w:rsidP="008C24F0">
      <w:pPr>
        <w:rPr>
          <w:rFonts w:ascii="Simsun" w:hAnsi="Simsun" w:hint="eastAsia"/>
          <w:color w:val="000000"/>
          <w:sz w:val="28"/>
          <w:szCs w:val="28"/>
        </w:rPr>
      </w:pPr>
      <w:r>
        <w:rPr>
          <w:rFonts w:ascii="Simsun" w:hAnsi="Simsun" w:hint="eastAsia"/>
          <w:color w:val="000000"/>
          <w:sz w:val="28"/>
          <w:szCs w:val="28"/>
        </w:rPr>
        <w:t xml:space="preserve">   </w:t>
      </w:r>
      <w:r w:rsidR="008C24F0" w:rsidRPr="00DD6ACF">
        <w:rPr>
          <w:rFonts w:ascii="Simsun" w:hAnsi="Simsun" w:hint="eastAsia"/>
          <w:color w:val="000000"/>
          <w:sz w:val="28"/>
          <w:szCs w:val="28"/>
        </w:rPr>
        <w:t>筛选《应聘登记表》及简历</w:t>
      </w:r>
      <w:r w:rsidR="00221ACE" w:rsidRPr="00DD6ACF">
        <w:rPr>
          <w:rFonts w:ascii="Simsun" w:hAnsi="Simsun" w:hint="eastAsia"/>
          <w:color w:val="000000"/>
          <w:sz w:val="28"/>
          <w:szCs w:val="28"/>
        </w:rPr>
        <w:t>，</w:t>
      </w:r>
      <w:r w:rsidR="008C24F0" w:rsidRPr="00DD6ACF">
        <w:rPr>
          <w:rFonts w:ascii="Simsun" w:hAnsi="Simsun" w:hint="eastAsia"/>
          <w:color w:val="000000"/>
          <w:sz w:val="28"/>
          <w:szCs w:val="28"/>
        </w:rPr>
        <w:t>安排时间、地点进行组织面试</w:t>
      </w:r>
      <w:r w:rsidR="00DD33B0">
        <w:rPr>
          <w:rFonts w:ascii="Simsun" w:hAnsi="Simsun" w:hint="eastAsia"/>
          <w:color w:val="000000"/>
          <w:sz w:val="28"/>
          <w:szCs w:val="28"/>
        </w:rPr>
        <w:t>、</w:t>
      </w:r>
      <w:r w:rsidR="008C24F0" w:rsidRPr="00DD6ACF">
        <w:rPr>
          <w:rFonts w:ascii="Simsun" w:hAnsi="Simsun" w:hint="eastAsia"/>
          <w:color w:val="000000"/>
          <w:sz w:val="28"/>
          <w:szCs w:val="28"/>
        </w:rPr>
        <w:t>签约。</w:t>
      </w:r>
    </w:p>
    <w:p w:rsidR="00DD6ACF" w:rsidRDefault="008C24F0" w:rsidP="008C24F0">
      <w:pPr>
        <w:rPr>
          <w:rFonts w:ascii="Simsun" w:hAnsi="Simsun" w:hint="eastAsia"/>
          <w:color w:val="000000"/>
          <w:sz w:val="28"/>
          <w:szCs w:val="28"/>
        </w:rPr>
      </w:pPr>
      <w:r w:rsidRPr="00DD6ACF">
        <w:rPr>
          <w:rFonts w:ascii="Simsun" w:hAnsi="Simsun" w:hint="eastAsia"/>
          <w:color w:val="000000"/>
          <w:sz w:val="28"/>
          <w:szCs w:val="28"/>
        </w:rPr>
        <w:t>联</w:t>
      </w:r>
      <w:r w:rsidR="00DD33B0">
        <w:rPr>
          <w:rFonts w:ascii="Simsun" w:hAnsi="Simsun" w:hint="eastAsia"/>
          <w:color w:val="000000"/>
          <w:sz w:val="28"/>
          <w:szCs w:val="28"/>
        </w:rPr>
        <w:t xml:space="preserve"> </w:t>
      </w:r>
      <w:r w:rsidRPr="00DD6ACF">
        <w:rPr>
          <w:rFonts w:ascii="Simsun" w:hAnsi="Simsun" w:hint="eastAsia"/>
          <w:color w:val="000000"/>
          <w:sz w:val="28"/>
          <w:szCs w:val="28"/>
        </w:rPr>
        <w:t>系</w:t>
      </w:r>
      <w:r w:rsidR="00DD33B0">
        <w:rPr>
          <w:rFonts w:ascii="Simsun" w:hAnsi="Simsun" w:hint="eastAsia"/>
          <w:color w:val="000000"/>
          <w:sz w:val="28"/>
          <w:szCs w:val="28"/>
        </w:rPr>
        <w:t xml:space="preserve"> </w:t>
      </w:r>
      <w:r w:rsidRPr="00DD6ACF">
        <w:rPr>
          <w:rFonts w:ascii="Simsun" w:hAnsi="Simsun" w:hint="eastAsia"/>
          <w:color w:val="000000"/>
          <w:sz w:val="28"/>
          <w:szCs w:val="28"/>
        </w:rPr>
        <w:t>人：</w:t>
      </w:r>
      <w:r w:rsidR="0060346A" w:rsidRPr="00DD6ACF">
        <w:rPr>
          <w:rFonts w:ascii="Simsun" w:hAnsi="Simsun" w:hint="eastAsia"/>
          <w:color w:val="000000"/>
          <w:sz w:val="28"/>
          <w:szCs w:val="28"/>
        </w:rPr>
        <w:t>薛慧永</w:t>
      </w:r>
      <w:r w:rsidR="0060346A" w:rsidRPr="00DD6ACF">
        <w:rPr>
          <w:rFonts w:ascii="Simsun" w:hAnsi="Simsun" w:hint="eastAsia"/>
          <w:color w:val="000000"/>
          <w:sz w:val="28"/>
          <w:szCs w:val="28"/>
        </w:rPr>
        <w:t xml:space="preserve">      </w:t>
      </w:r>
    </w:p>
    <w:p w:rsidR="008C24F0" w:rsidRPr="00DD6ACF" w:rsidRDefault="008C24F0" w:rsidP="008C24F0">
      <w:pPr>
        <w:rPr>
          <w:rFonts w:ascii="Simsun" w:hAnsi="Simsun" w:hint="eastAsia"/>
          <w:color w:val="000000"/>
          <w:sz w:val="28"/>
          <w:szCs w:val="28"/>
        </w:rPr>
      </w:pPr>
      <w:r w:rsidRPr="00DD6ACF">
        <w:rPr>
          <w:rFonts w:ascii="Simsun" w:hAnsi="Simsun" w:hint="eastAsia"/>
          <w:color w:val="000000"/>
          <w:sz w:val="28"/>
          <w:szCs w:val="28"/>
        </w:rPr>
        <w:t>联系电话：</w:t>
      </w:r>
      <w:r w:rsidRPr="00DD6ACF">
        <w:rPr>
          <w:rFonts w:ascii="Simsun" w:hAnsi="Simsun" w:hint="eastAsia"/>
          <w:color w:val="000000"/>
          <w:sz w:val="28"/>
          <w:szCs w:val="28"/>
        </w:rPr>
        <w:t>0311-</w:t>
      </w:r>
      <w:r w:rsidR="0060346A" w:rsidRPr="00DD6ACF">
        <w:rPr>
          <w:rFonts w:ascii="Simsun" w:hAnsi="Simsun" w:hint="eastAsia"/>
          <w:color w:val="000000"/>
          <w:sz w:val="28"/>
          <w:szCs w:val="28"/>
        </w:rPr>
        <w:t>86020887</w:t>
      </w:r>
      <w:r w:rsidRPr="00DD6ACF">
        <w:rPr>
          <w:rFonts w:ascii="Simsun" w:hAnsi="Simsun" w:hint="eastAsia"/>
          <w:color w:val="000000"/>
          <w:sz w:val="28"/>
          <w:szCs w:val="28"/>
        </w:rPr>
        <w:t xml:space="preserve">  </w:t>
      </w:r>
      <w:r w:rsidR="00DD33B0">
        <w:rPr>
          <w:rFonts w:ascii="Simsun" w:hAnsi="Simsun" w:hint="eastAsia"/>
          <w:color w:val="000000"/>
          <w:sz w:val="28"/>
          <w:szCs w:val="28"/>
        </w:rPr>
        <w:t xml:space="preserve"> </w:t>
      </w:r>
      <w:r w:rsidRPr="00DD6ACF">
        <w:rPr>
          <w:rFonts w:ascii="Simsun" w:hAnsi="Simsun" w:hint="eastAsia"/>
          <w:color w:val="000000"/>
          <w:sz w:val="28"/>
          <w:szCs w:val="28"/>
        </w:rPr>
        <w:t xml:space="preserve"> </w:t>
      </w:r>
      <w:r w:rsidR="0060346A" w:rsidRPr="00DD6ACF">
        <w:rPr>
          <w:rFonts w:ascii="Simsun" w:hAnsi="Simsun" w:hint="eastAsia"/>
          <w:color w:val="000000"/>
          <w:sz w:val="28"/>
          <w:szCs w:val="28"/>
        </w:rPr>
        <w:t>18531168058</w:t>
      </w:r>
    </w:p>
    <w:p w:rsidR="008C24F0" w:rsidRPr="00DD6ACF" w:rsidRDefault="008C24F0" w:rsidP="008C24F0">
      <w:pPr>
        <w:rPr>
          <w:rFonts w:ascii="Simsun" w:hAnsi="Simsun" w:hint="eastAsia"/>
          <w:color w:val="000000"/>
          <w:sz w:val="28"/>
          <w:szCs w:val="28"/>
        </w:rPr>
      </w:pPr>
      <w:r w:rsidRPr="00DD6ACF">
        <w:rPr>
          <w:rFonts w:ascii="Simsun" w:hAnsi="Simsun" w:hint="eastAsia"/>
          <w:color w:val="000000"/>
          <w:sz w:val="28"/>
          <w:szCs w:val="28"/>
        </w:rPr>
        <w:t>联系地址：石家庄市建设南大街</w:t>
      </w:r>
      <w:r w:rsidRPr="00DD6ACF">
        <w:rPr>
          <w:rFonts w:ascii="Simsun" w:hAnsi="Simsun" w:hint="eastAsia"/>
          <w:color w:val="000000"/>
          <w:sz w:val="28"/>
          <w:szCs w:val="28"/>
        </w:rPr>
        <w:t>38</w:t>
      </w:r>
      <w:r w:rsidRPr="00DD6ACF">
        <w:rPr>
          <w:rFonts w:ascii="Simsun" w:hAnsi="Simsun" w:hint="eastAsia"/>
          <w:color w:val="000000"/>
          <w:sz w:val="28"/>
          <w:szCs w:val="28"/>
        </w:rPr>
        <w:t>号中建路桥集团有限公司人力资源部</w:t>
      </w:r>
    </w:p>
    <w:p w:rsidR="008C24F0" w:rsidRPr="00DD6ACF" w:rsidRDefault="008C24F0" w:rsidP="008C24F0">
      <w:pPr>
        <w:rPr>
          <w:rFonts w:ascii="Simsun" w:hAnsi="Simsun" w:hint="eastAsia"/>
          <w:color w:val="000000"/>
          <w:sz w:val="28"/>
          <w:szCs w:val="28"/>
        </w:rPr>
      </w:pPr>
      <w:r w:rsidRPr="00DD6ACF">
        <w:rPr>
          <w:rFonts w:ascii="Simsun" w:hAnsi="Simsun" w:hint="eastAsia"/>
          <w:color w:val="000000"/>
          <w:sz w:val="28"/>
          <w:szCs w:val="28"/>
        </w:rPr>
        <w:t>邮编：</w:t>
      </w:r>
      <w:r w:rsidRPr="00DD6ACF">
        <w:rPr>
          <w:rFonts w:ascii="Simsun" w:hAnsi="Simsun" w:hint="eastAsia"/>
          <w:color w:val="000000"/>
          <w:sz w:val="28"/>
          <w:szCs w:val="28"/>
        </w:rPr>
        <w:t>050011</w:t>
      </w:r>
    </w:p>
    <w:p w:rsidR="008C24F0" w:rsidRPr="00DD6ACF" w:rsidRDefault="008C24F0" w:rsidP="008C24F0">
      <w:pPr>
        <w:rPr>
          <w:rFonts w:ascii="Simsun" w:hAnsi="Simsun" w:hint="eastAsia"/>
          <w:color w:val="000000"/>
          <w:sz w:val="28"/>
          <w:szCs w:val="28"/>
        </w:rPr>
      </w:pPr>
      <w:r w:rsidRPr="00DD6ACF">
        <w:rPr>
          <w:rFonts w:ascii="Simsun" w:hAnsi="Simsun" w:hint="eastAsia"/>
          <w:color w:val="000000"/>
          <w:sz w:val="28"/>
          <w:szCs w:val="28"/>
        </w:rPr>
        <w:t>网址：</w:t>
      </w:r>
      <w:r w:rsidR="00394375" w:rsidRPr="00DD6ACF">
        <w:rPr>
          <w:sz w:val="28"/>
          <w:szCs w:val="28"/>
        </w:rPr>
        <w:t>http://</w:t>
      </w:r>
      <w:r w:rsidR="00394375" w:rsidRPr="00DD6ACF">
        <w:rPr>
          <w:rFonts w:hint="eastAsia"/>
          <w:sz w:val="28"/>
          <w:szCs w:val="28"/>
        </w:rPr>
        <w:t>www.sinorb.cn</w:t>
      </w:r>
    </w:p>
    <w:p w:rsidR="00F05A9D" w:rsidRPr="00DD6ACF" w:rsidRDefault="008C24F0" w:rsidP="00124388">
      <w:pPr>
        <w:rPr>
          <w:rFonts w:ascii="Simsun" w:hAnsi="Simsun" w:hint="eastAsia"/>
          <w:color w:val="000000"/>
          <w:sz w:val="28"/>
          <w:szCs w:val="28"/>
        </w:rPr>
      </w:pPr>
      <w:r w:rsidRPr="00DD6ACF">
        <w:rPr>
          <w:rFonts w:ascii="Simsun" w:hAnsi="Simsun" w:hint="eastAsia"/>
          <w:color w:val="000000"/>
          <w:sz w:val="28"/>
          <w:szCs w:val="28"/>
        </w:rPr>
        <w:t>电子邮箱：</w:t>
      </w:r>
      <w:r w:rsidR="00394375" w:rsidRPr="00DD6ACF">
        <w:rPr>
          <w:rFonts w:ascii="Simsun" w:hAnsi="Simsun" w:hint="eastAsia"/>
          <w:color w:val="000000"/>
          <w:sz w:val="28"/>
          <w:szCs w:val="28"/>
        </w:rPr>
        <w:t>job-sinorb</w:t>
      </w:r>
      <w:r w:rsidRPr="00DD6ACF">
        <w:rPr>
          <w:rFonts w:ascii="Simsun" w:hAnsi="Simsun" w:hint="eastAsia"/>
          <w:color w:val="000000"/>
          <w:sz w:val="28"/>
          <w:szCs w:val="28"/>
        </w:rPr>
        <w:t>@cscec.com</w:t>
      </w:r>
    </w:p>
    <w:sectPr w:rsidR="00F05A9D" w:rsidRPr="00DD6ACF" w:rsidSect="00182B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FEA" w:rsidRDefault="00751FEA" w:rsidP="00F05A9D">
      <w:r>
        <w:separator/>
      </w:r>
    </w:p>
  </w:endnote>
  <w:endnote w:type="continuationSeparator" w:id="1">
    <w:p w:rsidR="00751FEA" w:rsidRDefault="00751FEA" w:rsidP="00F05A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FEA" w:rsidRDefault="00751FEA" w:rsidP="00F05A9D">
      <w:r>
        <w:separator/>
      </w:r>
    </w:p>
  </w:footnote>
  <w:footnote w:type="continuationSeparator" w:id="1">
    <w:p w:rsidR="00751FEA" w:rsidRDefault="00751FEA" w:rsidP="00F05A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5A9D"/>
    <w:rsid w:val="00037E8B"/>
    <w:rsid w:val="000C685F"/>
    <w:rsid w:val="00124388"/>
    <w:rsid w:val="00182BDD"/>
    <w:rsid w:val="001F3D2C"/>
    <w:rsid w:val="00221ACE"/>
    <w:rsid w:val="0026340A"/>
    <w:rsid w:val="002875AD"/>
    <w:rsid w:val="003253A4"/>
    <w:rsid w:val="00342F2C"/>
    <w:rsid w:val="00394375"/>
    <w:rsid w:val="0040594F"/>
    <w:rsid w:val="004F59AB"/>
    <w:rsid w:val="00551749"/>
    <w:rsid w:val="0060346A"/>
    <w:rsid w:val="00751FEA"/>
    <w:rsid w:val="008C24F0"/>
    <w:rsid w:val="008E0A62"/>
    <w:rsid w:val="008E2235"/>
    <w:rsid w:val="009435CC"/>
    <w:rsid w:val="009D62CE"/>
    <w:rsid w:val="00A00B11"/>
    <w:rsid w:val="00A40CA7"/>
    <w:rsid w:val="00A412AF"/>
    <w:rsid w:val="00B57025"/>
    <w:rsid w:val="00B65511"/>
    <w:rsid w:val="00C44C71"/>
    <w:rsid w:val="00CA786A"/>
    <w:rsid w:val="00D2543B"/>
    <w:rsid w:val="00D306BC"/>
    <w:rsid w:val="00DD33B0"/>
    <w:rsid w:val="00DD6ACF"/>
    <w:rsid w:val="00F05A9D"/>
    <w:rsid w:val="00F353C8"/>
    <w:rsid w:val="00F61388"/>
    <w:rsid w:val="00FF60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2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5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5A9D"/>
    <w:rPr>
      <w:sz w:val="18"/>
      <w:szCs w:val="18"/>
    </w:rPr>
  </w:style>
  <w:style w:type="paragraph" w:styleId="a4">
    <w:name w:val="footer"/>
    <w:basedOn w:val="a"/>
    <w:link w:val="Char0"/>
    <w:uiPriority w:val="99"/>
    <w:semiHidden/>
    <w:unhideWhenUsed/>
    <w:rsid w:val="00F05A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5A9D"/>
    <w:rPr>
      <w:sz w:val="18"/>
      <w:szCs w:val="18"/>
    </w:rPr>
  </w:style>
  <w:style w:type="character" w:customStyle="1" w:styleId="apple-converted-space">
    <w:name w:val="apple-converted-space"/>
    <w:basedOn w:val="a0"/>
    <w:rsid w:val="00F05A9D"/>
  </w:style>
  <w:style w:type="paragraph" w:styleId="a5">
    <w:name w:val="Balloon Text"/>
    <w:basedOn w:val="a"/>
    <w:link w:val="Char1"/>
    <w:uiPriority w:val="99"/>
    <w:semiHidden/>
    <w:unhideWhenUsed/>
    <w:rsid w:val="00F05A9D"/>
    <w:rPr>
      <w:sz w:val="18"/>
      <w:szCs w:val="18"/>
    </w:rPr>
  </w:style>
  <w:style w:type="character" w:customStyle="1" w:styleId="Char1">
    <w:name w:val="批注框文本 Char"/>
    <w:basedOn w:val="a0"/>
    <w:link w:val="a5"/>
    <w:uiPriority w:val="99"/>
    <w:semiHidden/>
    <w:rsid w:val="00F05A9D"/>
    <w:rPr>
      <w:sz w:val="18"/>
      <w:szCs w:val="18"/>
    </w:rPr>
  </w:style>
  <w:style w:type="character" w:styleId="a6">
    <w:name w:val="Hyperlink"/>
    <w:basedOn w:val="a0"/>
    <w:uiPriority w:val="99"/>
    <w:unhideWhenUsed/>
    <w:rsid w:val="008C24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5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5A9D"/>
    <w:rPr>
      <w:sz w:val="18"/>
      <w:szCs w:val="18"/>
    </w:rPr>
  </w:style>
  <w:style w:type="paragraph" w:styleId="a4">
    <w:name w:val="footer"/>
    <w:basedOn w:val="a"/>
    <w:link w:val="Char0"/>
    <w:uiPriority w:val="99"/>
    <w:semiHidden/>
    <w:unhideWhenUsed/>
    <w:rsid w:val="00F05A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5A9D"/>
    <w:rPr>
      <w:sz w:val="18"/>
      <w:szCs w:val="18"/>
    </w:rPr>
  </w:style>
  <w:style w:type="character" w:customStyle="1" w:styleId="apple-converted-space">
    <w:name w:val="apple-converted-space"/>
    <w:basedOn w:val="a0"/>
    <w:rsid w:val="00F05A9D"/>
  </w:style>
  <w:style w:type="paragraph" w:styleId="a5">
    <w:name w:val="Balloon Text"/>
    <w:basedOn w:val="a"/>
    <w:link w:val="Char1"/>
    <w:uiPriority w:val="99"/>
    <w:semiHidden/>
    <w:unhideWhenUsed/>
    <w:rsid w:val="00F05A9D"/>
    <w:rPr>
      <w:sz w:val="18"/>
      <w:szCs w:val="18"/>
    </w:rPr>
  </w:style>
  <w:style w:type="character" w:customStyle="1" w:styleId="Char1">
    <w:name w:val="批注框文本 Char"/>
    <w:basedOn w:val="a0"/>
    <w:link w:val="a5"/>
    <w:uiPriority w:val="99"/>
    <w:semiHidden/>
    <w:rsid w:val="00F05A9D"/>
    <w:rPr>
      <w:sz w:val="18"/>
      <w:szCs w:val="18"/>
    </w:rPr>
  </w:style>
  <w:style w:type="character" w:styleId="a6">
    <w:name w:val="Hyperlink"/>
    <w:basedOn w:val="a0"/>
    <w:uiPriority w:val="99"/>
    <w:unhideWhenUsed/>
    <w:rsid w:val="008C24F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186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路桥</dc:creator>
  <cp:lastModifiedBy>薛慧永</cp:lastModifiedBy>
  <cp:revision>15</cp:revision>
  <dcterms:created xsi:type="dcterms:W3CDTF">2015-11-06T03:49:00Z</dcterms:created>
  <dcterms:modified xsi:type="dcterms:W3CDTF">2016-10-15T14:57:00Z</dcterms:modified>
</cp:coreProperties>
</file>