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3A2" w:rsidRPr="005D1794" w:rsidRDefault="006923A2" w:rsidP="005D1794">
      <w:pPr>
        <w:rPr>
          <w:rFonts w:ascii="微软雅黑" w:eastAsia="微软雅黑" w:hAnsi="微软雅黑"/>
          <w:b/>
          <w:sz w:val="24"/>
          <w:szCs w:val="24"/>
        </w:rPr>
      </w:pPr>
      <w:r w:rsidRPr="005D1794">
        <w:rPr>
          <w:rFonts w:ascii="微软雅黑" w:eastAsia="微软雅黑" w:hAnsi="微软雅黑" w:hint="eastAsia"/>
          <w:b/>
          <w:sz w:val="24"/>
          <w:szCs w:val="24"/>
        </w:rPr>
        <w:t>附件</w:t>
      </w:r>
      <w:r w:rsidR="00703D4D" w:rsidRPr="005D1794">
        <w:rPr>
          <w:rFonts w:ascii="微软雅黑" w:eastAsia="微软雅黑" w:hAnsi="微软雅黑"/>
          <w:b/>
          <w:sz w:val="24"/>
          <w:szCs w:val="24"/>
        </w:rPr>
        <w:t>2</w:t>
      </w:r>
    </w:p>
    <w:p w:rsidR="006923A2" w:rsidRPr="00417360" w:rsidRDefault="006923A2" w:rsidP="006923A2">
      <w:pPr>
        <w:jc w:val="center"/>
        <w:rPr>
          <w:rFonts w:ascii="微软雅黑" w:eastAsia="微软雅黑" w:hAnsi="微软雅黑"/>
          <w:b/>
          <w:sz w:val="24"/>
          <w:szCs w:val="24"/>
        </w:rPr>
      </w:pPr>
      <w:r w:rsidRPr="00417360">
        <w:rPr>
          <w:rFonts w:ascii="微软雅黑" w:eastAsia="微软雅黑" w:hAnsi="微软雅黑" w:hint="eastAsia"/>
          <w:b/>
          <w:sz w:val="24"/>
          <w:szCs w:val="24"/>
        </w:rPr>
        <w:t>西南交通大学****（二级单位名称）关于开展本单位岗位聘用的公告</w:t>
      </w:r>
    </w:p>
    <w:tbl>
      <w:tblPr>
        <w:tblStyle w:val="a3"/>
        <w:tblW w:w="9498" w:type="dxa"/>
        <w:jc w:val="center"/>
        <w:tblLook w:val="04A0" w:firstRow="1" w:lastRow="0" w:firstColumn="1" w:lastColumn="0" w:noHBand="0" w:noVBand="1"/>
      </w:tblPr>
      <w:tblGrid>
        <w:gridCol w:w="829"/>
        <w:gridCol w:w="1293"/>
        <w:gridCol w:w="850"/>
        <w:gridCol w:w="851"/>
        <w:gridCol w:w="992"/>
        <w:gridCol w:w="709"/>
        <w:gridCol w:w="1256"/>
        <w:gridCol w:w="679"/>
        <w:gridCol w:w="2039"/>
      </w:tblGrid>
      <w:tr w:rsidR="00F15B26" w:rsidTr="00721DEA">
        <w:trPr>
          <w:trHeight w:val="550"/>
          <w:jc w:val="center"/>
        </w:trPr>
        <w:tc>
          <w:tcPr>
            <w:tcW w:w="2122" w:type="dxa"/>
            <w:gridSpan w:val="2"/>
            <w:vAlign w:val="center"/>
          </w:tcPr>
          <w:p w:rsidR="006923A2" w:rsidRPr="00E85DD9" w:rsidRDefault="006923A2" w:rsidP="00715688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E85DD9">
              <w:rPr>
                <w:rFonts w:ascii="黑体" w:eastAsia="黑体" w:hAnsi="黑体" w:hint="eastAsia"/>
                <w:b/>
                <w:sz w:val="24"/>
                <w:szCs w:val="24"/>
              </w:rPr>
              <w:t>聘</w:t>
            </w:r>
            <w:r w:rsidR="00BE2BCE">
              <w:rPr>
                <w:rFonts w:ascii="黑体" w:eastAsia="黑体" w:hAnsi="黑体" w:hint="eastAsia"/>
                <w:b/>
                <w:sz w:val="24"/>
                <w:szCs w:val="24"/>
              </w:rPr>
              <w:t xml:space="preserve"> </w:t>
            </w:r>
            <w:r w:rsidRPr="00E85DD9">
              <w:rPr>
                <w:rFonts w:ascii="黑体" w:eastAsia="黑体" w:hAnsi="黑体" w:hint="eastAsia"/>
                <w:b/>
                <w:sz w:val="24"/>
                <w:szCs w:val="24"/>
              </w:rPr>
              <w:t>岗</w:t>
            </w:r>
            <w:r w:rsidR="00BE2BCE">
              <w:rPr>
                <w:rFonts w:ascii="黑体" w:eastAsia="黑体" w:hAnsi="黑体" w:hint="eastAsia"/>
                <w:b/>
                <w:sz w:val="24"/>
                <w:szCs w:val="24"/>
              </w:rPr>
              <w:t xml:space="preserve"> </w:t>
            </w:r>
            <w:r w:rsidRPr="00E85DD9">
              <w:rPr>
                <w:rFonts w:ascii="黑体" w:eastAsia="黑体" w:hAnsi="黑体" w:hint="eastAsia"/>
                <w:b/>
                <w:sz w:val="24"/>
                <w:szCs w:val="24"/>
              </w:rPr>
              <w:t>单</w:t>
            </w:r>
            <w:r w:rsidR="00BE2BCE">
              <w:rPr>
                <w:rFonts w:ascii="黑体" w:eastAsia="黑体" w:hAnsi="黑体" w:hint="eastAsia"/>
                <w:b/>
                <w:sz w:val="24"/>
                <w:szCs w:val="24"/>
              </w:rPr>
              <w:t xml:space="preserve"> </w:t>
            </w:r>
            <w:r w:rsidRPr="00E85DD9">
              <w:rPr>
                <w:rFonts w:ascii="黑体" w:eastAsia="黑体" w:hAnsi="黑体" w:hint="eastAsia"/>
                <w:b/>
                <w:sz w:val="24"/>
                <w:szCs w:val="24"/>
              </w:rPr>
              <w:t>位</w:t>
            </w:r>
          </w:p>
        </w:tc>
        <w:tc>
          <w:tcPr>
            <w:tcW w:w="7376" w:type="dxa"/>
            <w:gridSpan w:val="7"/>
            <w:vAlign w:val="center"/>
          </w:tcPr>
          <w:p w:rsidR="006923A2" w:rsidRPr="007666AE" w:rsidRDefault="006923A2" w:rsidP="007156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666AE">
              <w:rPr>
                <w:rFonts w:ascii="仿宋" w:eastAsia="仿宋" w:hAnsi="仿宋" w:hint="eastAsia"/>
                <w:sz w:val="24"/>
                <w:szCs w:val="24"/>
              </w:rPr>
              <w:t>西南交通大学***学院</w:t>
            </w:r>
            <w:r w:rsidR="00BE2BCE" w:rsidRPr="007666AE">
              <w:rPr>
                <w:rFonts w:ascii="仿宋" w:eastAsia="仿宋" w:hAnsi="仿宋" w:hint="eastAsia"/>
                <w:sz w:val="24"/>
                <w:szCs w:val="24"/>
              </w:rPr>
              <w:t>(部、处、中心、实验室</w:t>
            </w:r>
            <w:r w:rsidR="00BE2BCE" w:rsidRPr="007666AE">
              <w:rPr>
                <w:rFonts w:ascii="仿宋" w:eastAsia="仿宋" w:hAnsi="仿宋"/>
                <w:sz w:val="24"/>
                <w:szCs w:val="24"/>
              </w:rPr>
              <w:t>)</w:t>
            </w:r>
          </w:p>
        </w:tc>
      </w:tr>
      <w:tr w:rsidR="00F15B26" w:rsidTr="00721DEA">
        <w:trPr>
          <w:trHeight w:val="550"/>
          <w:jc w:val="center"/>
        </w:trPr>
        <w:tc>
          <w:tcPr>
            <w:tcW w:w="2122" w:type="dxa"/>
            <w:gridSpan w:val="2"/>
            <w:vAlign w:val="center"/>
          </w:tcPr>
          <w:p w:rsidR="006923A2" w:rsidRPr="00E85DD9" w:rsidRDefault="006923A2" w:rsidP="00715688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E85DD9">
              <w:rPr>
                <w:rFonts w:ascii="黑体" w:eastAsia="黑体" w:hAnsi="黑体" w:hint="eastAsia"/>
                <w:b/>
                <w:sz w:val="24"/>
                <w:szCs w:val="24"/>
              </w:rPr>
              <w:t>应聘人员范围</w:t>
            </w:r>
          </w:p>
        </w:tc>
        <w:tc>
          <w:tcPr>
            <w:tcW w:w="7376" w:type="dxa"/>
            <w:gridSpan w:val="7"/>
            <w:vAlign w:val="center"/>
          </w:tcPr>
          <w:p w:rsidR="006923A2" w:rsidRPr="007666AE" w:rsidRDefault="006923A2" w:rsidP="00703D4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666AE">
              <w:rPr>
                <w:rFonts w:ascii="仿宋" w:eastAsia="仿宋" w:hAnsi="仿宋" w:hint="eastAsia"/>
                <w:sz w:val="24"/>
                <w:szCs w:val="24"/>
              </w:rPr>
              <w:t>面向校内</w:t>
            </w:r>
            <w:r w:rsidR="006F606B">
              <w:rPr>
                <w:rFonts w:ascii="仿宋" w:eastAsia="仿宋" w:hAnsi="仿宋" w:hint="eastAsia"/>
                <w:sz w:val="24"/>
                <w:szCs w:val="24"/>
              </w:rPr>
              <w:t>二级单位</w:t>
            </w:r>
            <w:r w:rsidRPr="007666AE">
              <w:rPr>
                <w:rFonts w:ascii="仿宋" w:eastAsia="仿宋" w:hAnsi="仿宋" w:hint="eastAsia"/>
                <w:sz w:val="24"/>
                <w:szCs w:val="24"/>
              </w:rPr>
              <w:t>全体教职工</w:t>
            </w:r>
          </w:p>
        </w:tc>
      </w:tr>
      <w:tr w:rsidR="00F15B26" w:rsidTr="00721DEA">
        <w:trPr>
          <w:trHeight w:val="550"/>
          <w:jc w:val="center"/>
        </w:trPr>
        <w:tc>
          <w:tcPr>
            <w:tcW w:w="2122" w:type="dxa"/>
            <w:gridSpan w:val="2"/>
            <w:vMerge w:val="restart"/>
            <w:vAlign w:val="center"/>
          </w:tcPr>
          <w:p w:rsidR="00977872" w:rsidRPr="00E85DD9" w:rsidRDefault="00977872" w:rsidP="00715688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E85DD9">
              <w:rPr>
                <w:rFonts w:ascii="黑体" w:eastAsia="黑体" w:hAnsi="黑体" w:hint="eastAsia"/>
                <w:b/>
                <w:sz w:val="24"/>
                <w:szCs w:val="24"/>
              </w:rPr>
              <w:t>岗位聘期</w:t>
            </w:r>
          </w:p>
        </w:tc>
        <w:tc>
          <w:tcPr>
            <w:tcW w:w="7376" w:type="dxa"/>
            <w:gridSpan w:val="7"/>
            <w:vAlign w:val="center"/>
          </w:tcPr>
          <w:p w:rsidR="00977872" w:rsidRPr="007666AE" w:rsidRDefault="00977872" w:rsidP="00977872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7666AE">
              <w:rPr>
                <w:rFonts w:ascii="仿宋" w:eastAsia="仿宋" w:hAnsi="仿宋"/>
                <w:sz w:val="24"/>
                <w:szCs w:val="24"/>
              </w:rPr>
              <w:t>1.</w:t>
            </w:r>
            <w:r w:rsidRPr="007666AE">
              <w:rPr>
                <w:rFonts w:ascii="仿宋" w:eastAsia="仿宋" w:hAnsi="仿宋" w:hint="eastAsia"/>
                <w:sz w:val="24"/>
                <w:szCs w:val="24"/>
              </w:rPr>
              <w:t>一般为：2016年1月1日-2018年12月31日</w:t>
            </w:r>
          </w:p>
        </w:tc>
      </w:tr>
      <w:tr w:rsidR="00F15B26" w:rsidTr="00721DEA">
        <w:trPr>
          <w:trHeight w:val="550"/>
          <w:jc w:val="center"/>
        </w:trPr>
        <w:tc>
          <w:tcPr>
            <w:tcW w:w="2122" w:type="dxa"/>
            <w:gridSpan w:val="2"/>
            <w:vMerge/>
            <w:vAlign w:val="center"/>
          </w:tcPr>
          <w:p w:rsidR="0052405F" w:rsidRPr="00E85DD9" w:rsidRDefault="0052405F" w:rsidP="00715688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</w:p>
        </w:tc>
        <w:tc>
          <w:tcPr>
            <w:tcW w:w="7376" w:type="dxa"/>
            <w:gridSpan w:val="7"/>
            <w:vAlign w:val="center"/>
          </w:tcPr>
          <w:p w:rsidR="0052405F" w:rsidRPr="0052405F" w:rsidRDefault="0052405F" w:rsidP="0052405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2.</w:t>
            </w:r>
            <w:r w:rsidRPr="0052405F">
              <w:rPr>
                <w:rFonts w:ascii="仿宋" w:eastAsia="仿宋" w:hAnsi="仿宋" w:hint="eastAsia"/>
                <w:sz w:val="24"/>
                <w:szCs w:val="24"/>
              </w:rPr>
              <w:t xml:space="preserve"> 2</w:t>
            </w:r>
            <w:r w:rsidRPr="0052405F">
              <w:rPr>
                <w:rFonts w:ascii="仿宋" w:eastAsia="仿宋" w:hAnsi="仿宋"/>
                <w:sz w:val="24"/>
                <w:szCs w:val="24"/>
              </w:rPr>
              <w:t>016</w:t>
            </w:r>
            <w:r w:rsidRPr="0052405F">
              <w:rPr>
                <w:rFonts w:ascii="仿宋" w:eastAsia="仿宋" w:hAnsi="仿宋" w:hint="eastAsia"/>
                <w:sz w:val="24"/>
                <w:szCs w:val="24"/>
              </w:rPr>
              <w:t>年1月1日之后报到的新进人员，聘期从报到之日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起算</w:t>
            </w:r>
          </w:p>
        </w:tc>
      </w:tr>
      <w:tr w:rsidR="00F15B26" w:rsidTr="00721DEA">
        <w:trPr>
          <w:trHeight w:val="550"/>
          <w:jc w:val="center"/>
        </w:trPr>
        <w:tc>
          <w:tcPr>
            <w:tcW w:w="2122" w:type="dxa"/>
            <w:gridSpan w:val="2"/>
            <w:vMerge/>
            <w:vAlign w:val="center"/>
          </w:tcPr>
          <w:p w:rsidR="00977872" w:rsidRPr="00E85DD9" w:rsidRDefault="00977872" w:rsidP="00715688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</w:p>
        </w:tc>
        <w:tc>
          <w:tcPr>
            <w:tcW w:w="7376" w:type="dxa"/>
            <w:gridSpan w:val="7"/>
            <w:vAlign w:val="center"/>
          </w:tcPr>
          <w:p w:rsidR="00977872" w:rsidRPr="007666AE" w:rsidRDefault="0052405F" w:rsidP="00977872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  <w:r w:rsidR="00977872" w:rsidRPr="007666AE">
              <w:rPr>
                <w:rFonts w:ascii="仿宋" w:eastAsia="仿宋" w:hAnsi="仿宋" w:hint="eastAsia"/>
                <w:sz w:val="24"/>
                <w:szCs w:val="24"/>
              </w:rPr>
              <w:t>.2016年1月1日-2018年12月31日期间达到法定退休年龄的人员，岗位聘期截至到退休年龄当日</w:t>
            </w:r>
          </w:p>
        </w:tc>
      </w:tr>
      <w:tr w:rsidR="00F15B26" w:rsidTr="00721DEA">
        <w:trPr>
          <w:trHeight w:val="437"/>
          <w:jc w:val="center"/>
        </w:trPr>
        <w:tc>
          <w:tcPr>
            <w:tcW w:w="2122" w:type="dxa"/>
            <w:gridSpan w:val="2"/>
            <w:vMerge/>
            <w:vAlign w:val="center"/>
          </w:tcPr>
          <w:p w:rsidR="00977872" w:rsidRPr="00E85DD9" w:rsidRDefault="00977872" w:rsidP="00715688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</w:p>
        </w:tc>
        <w:tc>
          <w:tcPr>
            <w:tcW w:w="7376" w:type="dxa"/>
            <w:gridSpan w:val="7"/>
            <w:vAlign w:val="center"/>
          </w:tcPr>
          <w:p w:rsidR="00977872" w:rsidRPr="007666AE" w:rsidRDefault="0052405F" w:rsidP="00977872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</w:t>
            </w:r>
            <w:r w:rsidR="00977872" w:rsidRPr="007666AE">
              <w:rPr>
                <w:rFonts w:ascii="仿宋" w:eastAsia="仿宋" w:hAnsi="仿宋"/>
                <w:sz w:val="24"/>
                <w:szCs w:val="24"/>
              </w:rPr>
              <w:t>.</w:t>
            </w:r>
            <w:r w:rsidR="00977872" w:rsidRPr="007666AE">
              <w:rPr>
                <w:rFonts w:ascii="仿宋" w:eastAsia="仿宋" w:hAnsi="仿宋" w:hint="eastAsia"/>
                <w:sz w:val="24"/>
                <w:szCs w:val="24"/>
              </w:rPr>
              <w:t>学校批准延迟退休的人员，</w:t>
            </w:r>
            <w:proofErr w:type="gramStart"/>
            <w:r w:rsidR="00977872" w:rsidRPr="007666AE">
              <w:rPr>
                <w:rFonts w:ascii="仿宋" w:eastAsia="仿宋" w:hAnsi="仿宋" w:hint="eastAsia"/>
                <w:sz w:val="24"/>
                <w:szCs w:val="24"/>
              </w:rPr>
              <w:t>若批准</w:t>
            </w:r>
            <w:proofErr w:type="gramEnd"/>
            <w:r w:rsidR="00977872" w:rsidRPr="007666AE">
              <w:rPr>
                <w:rFonts w:ascii="仿宋" w:eastAsia="仿宋" w:hAnsi="仿宋" w:hint="eastAsia"/>
                <w:sz w:val="24"/>
                <w:szCs w:val="24"/>
              </w:rPr>
              <w:t>延迟退休的时段，位于2016年1月1日-2018年12月31日期间，岗位聘期截至到批准延迟退休时段的最后一日</w:t>
            </w:r>
          </w:p>
        </w:tc>
      </w:tr>
      <w:tr w:rsidR="006923A2" w:rsidTr="00F61400">
        <w:trPr>
          <w:trHeight w:val="550"/>
          <w:jc w:val="center"/>
        </w:trPr>
        <w:tc>
          <w:tcPr>
            <w:tcW w:w="9498" w:type="dxa"/>
            <w:gridSpan w:val="9"/>
            <w:vAlign w:val="center"/>
          </w:tcPr>
          <w:p w:rsidR="006923A2" w:rsidRPr="00E85DD9" w:rsidRDefault="006923A2" w:rsidP="00715688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E85DD9">
              <w:rPr>
                <w:rFonts w:ascii="黑体" w:eastAsia="黑体" w:hAnsi="黑体" w:hint="eastAsia"/>
                <w:b/>
                <w:sz w:val="24"/>
                <w:szCs w:val="24"/>
              </w:rPr>
              <w:t>本单位聘用的岗位</w:t>
            </w:r>
          </w:p>
        </w:tc>
      </w:tr>
      <w:tr w:rsidR="00F15B26" w:rsidTr="00703D4D">
        <w:trPr>
          <w:trHeight w:val="550"/>
          <w:jc w:val="center"/>
        </w:trPr>
        <w:tc>
          <w:tcPr>
            <w:tcW w:w="829" w:type="dxa"/>
            <w:vAlign w:val="center"/>
          </w:tcPr>
          <w:p w:rsidR="00F15B26" w:rsidRPr="00E85DD9" w:rsidRDefault="00F15B26" w:rsidP="00F61400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E85DD9">
              <w:rPr>
                <w:rFonts w:ascii="黑体" w:eastAsia="黑体" w:hAnsi="黑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2143" w:type="dxa"/>
            <w:gridSpan w:val="2"/>
            <w:vAlign w:val="center"/>
          </w:tcPr>
          <w:p w:rsidR="00F15B26" w:rsidRPr="00E85DD9" w:rsidRDefault="00F15B26" w:rsidP="00715688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E85DD9">
              <w:rPr>
                <w:rFonts w:ascii="黑体" w:eastAsia="黑体" w:hAnsi="黑体" w:hint="eastAsia"/>
                <w:b/>
                <w:sz w:val="24"/>
                <w:szCs w:val="24"/>
              </w:rPr>
              <w:t>岗位类别</w:t>
            </w:r>
          </w:p>
        </w:tc>
        <w:tc>
          <w:tcPr>
            <w:tcW w:w="851" w:type="dxa"/>
            <w:vAlign w:val="center"/>
          </w:tcPr>
          <w:p w:rsidR="00F15B26" w:rsidRDefault="00F15B26" w:rsidP="00715688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现有</w:t>
            </w:r>
          </w:p>
          <w:p w:rsidR="00F15B26" w:rsidRPr="00E85DD9" w:rsidRDefault="00F15B26" w:rsidP="00715688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人数</w:t>
            </w:r>
          </w:p>
        </w:tc>
        <w:tc>
          <w:tcPr>
            <w:tcW w:w="992" w:type="dxa"/>
            <w:vAlign w:val="center"/>
          </w:tcPr>
          <w:p w:rsidR="00F15B26" w:rsidRDefault="00F15B26" w:rsidP="00715688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学校核定岗位数</w:t>
            </w:r>
          </w:p>
        </w:tc>
        <w:tc>
          <w:tcPr>
            <w:tcW w:w="709" w:type="dxa"/>
            <w:vAlign w:val="center"/>
          </w:tcPr>
          <w:p w:rsidR="00F15B26" w:rsidRPr="00E85DD9" w:rsidRDefault="00F15B26" w:rsidP="00F15B26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proofErr w:type="gramStart"/>
            <w:r>
              <w:rPr>
                <w:rFonts w:ascii="黑体" w:eastAsia="黑体" w:hAnsi="黑体" w:hint="eastAsia"/>
                <w:b/>
                <w:sz w:val="24"/>
                <w:szCs w:val="24"/>
              </w:rPr>
              <w:t>聘岗岗位</w:t>
            </w:r>
            <w:proofErr w:type="gramEnd"/>
            <w:r>
              <w:rPr>
                <w:rFonts w:ascii="黑体" w:eastAsia="黑体" w:hAnsi="黑体" w:hint="eastAsia"/>
                <w:b/>
                <w:sz w:val="24"/>
                <w:szCs w:val="24"/>
              </w:rPr>
              <w:t>数</w:t>
            </w:r>
          </w:p>
        </w:tc>
        <w:tc>
          <w:tcPr>
            <w:tcW w:w="1935" w:type="dxa"/>
            <w:gridSpan w:val="2"/>
            <w:vAlign w:val="center"/>
          </w:tcPr>
          <w:p w:rsidR="00F15B26" w:rsidRPr="00E85DD9" w:rsidRDefault="00F15B26" w:rsidP="00715688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E85DD9">
              <w:rPr>
                <w:rFonts w:ascii="黑体" w:eastAsia="黑体" w:hAnsi="黑体" w:hint="eastAsia"/>
                <w:b/>
                <w:sz w:val="24"/>
                <w:szCs w:val="24"/>
              </w:rPr>
              <w:t>应聘条件</w:t>
            </w:r>
          </w:p>
        </w:tc>
        <w:tc>
          <w:tcPr>
            <w:tcW w:w="2039" w:type="dxa"/>
            <w:vAlign w:val="center"/>
          </w:tcPr>
          <w:p w:rsidR="00F15B26" w:rsidRPr="00E85DD9" w:rsidRDefault="00F15B26" w:rsidP="00715688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E85DD9">
              <w:rPr>
                <w:rFonts w:ascii="黑体" w:eastAsia="黑体" w:hAnsi="黑体" w:hint="eastAsia"/>
                <w:b/>
                <w:sz w:val="24"/>
                <w:szCs w:val="24"/>
              </w:rPr>
              <w:t>岗位聘期任务</w:t>
            </w:r>
          </w:p>
        </w:tc>
      </w:tr>
      <w:tr w:rsidR="00703D4D" w:rsidTr="00703D4D">
        <w:trPr>
          <w:trHeight w:val="550"/>
          <w:jc w:val="center"/>
        </w:trPr>
        <w:tc>
          <w:tcPr>
            <w:tcW w:w="829" w:type="dxa"/>
            <w:vAlign w:val="center"/>
          </w:tcPr>
          <w:p w:rsidR="00703D4D" w:rsidRPr="00F61400" w:rsidRDefault="00703D4D" w:rsidP="00F614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1400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2143" w:type="dxa"/>
            <w:gridSpan w:val="2"/>
            <w:vAlign w:val="center"/>
          </w:tcPr>
          <w:p w:rsidR="00703D4D" w:rsidRPr="00F61400" w:rsidRDefault="00703D4D" w:rsidP="00F15B2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1400">
              <w:rPr>
                <w:rFonts w:ascii="仿宋" w:eastAsia="仿宋" w:hAnsi="仿宋" w:hint="eastAsia"/>
                <w:sz w:val="24"/>
                <w:szCs w:val="24"/>
              </w:rPr>
              <w:t>专任教师岗位</w:t>
            </w:r>
          </w:p>
        </w:tc>
        <w:tc>
          <w:tcPr>
            <w:tcW w:w="851" w:type="dxa"/>
            <w:vAlign w:val="center"/>
          </w:tcPr>
          <w:p w:rsidR="00703D4D" w:rsidRPr="00F61400" w:rsidRDefault="00703D4D" w:rsidP="00F614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</w:tcPr>
          <w:p w:rsidR="00703D4D" w:rsidRDefault="00703D4D" w:rsidP="00715688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</w:tcPr>
          <w:p w:rsidR="00703D4D" w:rsidRDefault="00703D4D" w:rsidP="00715688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35" w:type="dxa"/>
            <w:gridSpan w:val="2"/>
            <w:vMerge w:val="restart"/>
            <w:vAlign w:val="center"/>
          </w:tcPr>
          <w:p w:rsidR="00703D4D" w:rsidRDefault="00703D4D" w:rsidP="00715688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各类各级岗位</w:t>
            </w:r>
            <w:r w:rsidR="00F37E9F">
              <w:rPr>
                <w:rFonts w:ascii="仿宋" w:eastAsia="仿宋" w:hAnsi="仿宋" w:hint="eastAsia"/>
                <w:sz w:val="24"/>
                <w:szCs w:val="24"/>
              </w:rPr>
              <w:t>类型、</w:t>
            </w:r>
            <w:r w:rsidRPr="00924447">
              <w:rPr>
                <w:rFonts w:ascii="仿宋" w:eastAsia="仿宋" w:hAnsi="仿宋" w:hint="eastAsia"/>
                <w:b/>
                <w:sz w:val="24"/>
                <w:szCs w:val="24"/>
              </w:rPr>
              <w:t>聘用条件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见“附件1”</w:t>
            </w:r>
          </w:p>
        </w:tc>
        <w:tc>
          <w:tcPr>
            <w:tcW w:w="2039" w:type="dxa"/>
            <w:vMerge w:val="restart"/>
            <w:vAlign w:val="center"/>
          </w:tcPr>
          <w:p w:rsidR="00703D4D" w:rsidRDefault="00703D4D" w:rsidP="00715688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各类各级</w:t>
            </w:r>
            <w:r w:rsidRPr="00924447">
              <w:rPr>
                <w:rFonts w:ascii="仿宋" w:eastAsia="仿宋" w:hAnsi="仿宋" w:hint="eastAsia"/>
                <w:b/>
                <w:sz w:val="24"/>
                <w:szCs w:val="24"/>
              </w:rPr>
              <w:t>岗位聘</w:t>
            </w:r>
            <w:r w:rsidR="00F37E9F" w:rsidRPr="00924447">
              <w:rPr>
                <w:rFonts w:ascii="仿宋" w:eastAsia="仿宋" w:hAnsi="仿宋" w:hint="eastAsia"/>
                <w:b/>
                <w:sz w:val="24"/>
                <w:szCs w:val="24"/>
              </w:rPr>
              <w:t>期任务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见“附件</w:t>
            </w:r>
            <w:r>
              <w:rPr>
                <w:rFonts w:ascii="仿宋" w:eastAsia="仿宋" w:hAnsi="仿宋"/>
                <w:sz w:val="24"/>
                <w:szCs w:val="24"/>
              </w:rPr>
              <w:t>2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”</w:t>
            </w:r>
          </w:p>
        </w:tc>
      </w:tr>
      <w:tr w:rsidR="00703D4D" w:rsidTr="00703D4D">
        <w:trPr>
          <w:trHeight w:val="550"/>
          <w:jc w:val="center"/>
        </w:trPr>
        <w:tc>
          <w:tcPr>
            <w:tcW w:w="829" w:type="dxa"/>
            <w:vAlign w:val="center"/>
          </w:tcPr>
          <w:p w:rsidR="00703D4D" w:rsidRPr="00F61400" w:rsidRDefault="00703D4D" w:rsidP="00F614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1400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2143" w:type="dxa"/>
            <w:gridSpan w:val="2"/>
            <w:vAlign w:val="center"/>
          </w:tcPr>
          <w:p w:rsidR="00703D4D" w:rsidRPr="00F61400" w:rsidRDefault="00703D4D" w:rsidP="00F15B2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1400">
              <w:rPr>
                <w:rFonts w:ascii="仿宋" w:eastAsia="仿宋" w:hAnsi="仿宋" w:hint="eastAsia"/>
                <w:sz w:val="24"/>
                <w:szCs w:val="24"/>
              </w:rPr>
              <w:t>专职辅导员岗位</w:t>
            </w:r>
          </w:p>
        </w:tc>
        <w:tc>
          <w:tcPr>
            <w:tcW w:w="851" w:type="dxa"/>
            <w:vAlign w:val="center"/>
          </w:tcPr>
          <w:p w:rsidR="00703D4D" w:rsidRPr="00F61400" w:rsidRDefault="00703D4D" w:rsidP="00F614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</w:tcPr>
          <w:p w:rsidR="00703D4D" w:rsidRDefault="00703D4D" w:rsidP="00715688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</w:tcPr>
          <w:p w:rsidR="00703D4D" w:rsidRDefault="00703D4D" w:rsidP="00715688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35" w:type="dxa"/>
            <w:gridSpan w:val="2"/>
            <w:vMerge/>
          </w:tcPr>
          <w:p w:rsidR="00703D4D" w:rsidRDefault="00703D4D" w:rsidP="00715688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:rsidR="00703D4D" w:rsidRDefault="00703D4D" w:rsidP="00715688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703D4D" w:rsidTr="00703D4D">
        <w:trPr>
          <w:trHeight w:val="550"/>
          <w:jc w:val="center"/>
        </w:trPr>
        <w:tc>
          <w:tcPr>
            <w:tcW w:w="829" w:type="dxa"/>
            <w:vAlign w:val="center"/>
          </w:tcPr>
          <w:p w:rsidR="00703D4D" w:rsidRPr="00F61400" w:rsidRDefault="00703D4D" w:rsidP="00F614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1400"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2143" w:type="dxa"/>
            <w:gridSpan w:val="2"/>
            <w:vAlign w:val="center"/>
          </w:tcPr>
          <w:p w:rsidR="00703D4D" w:rsidRPr="00F61400" w:rsidRDefault="00703D4D" w:rsidP="00F15B2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1400">
              <w:rPr>
                <w:rFonts w:ascii="仿宋" w:eastAsia="仿宋" w:hAnsi="仿宋" w:hint="eastAsia"/>
                <w:sz w:val="24"/>
                <w:szCs w:val="24"/>
              </w:rPr>
              <w:t>其他专业技术岗位</w:t>
            </w:r>
          </w:p>
        </w:tc>
        <w:tc>
          <w:tcPr>
            <w:tcW w:w="851" w:type="dxa"/>
            <w:vAlign w:val="center"/>
          </w:tcPr>
          <w:p w:rsidR="00703D4D" w:rsidRPr="00F61400" w:rsidRDefault="00703D4D" w:rsidP="00F614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</w:tcPr>
          <w:p w:rsidR="00703D4D" w:rsidRDefault="00703D4D" w:rsidP="00715688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</w:tcPr>
          <w:p w:rsidR="00703D4D" w:rsidRDefault="00703D4D" w:rsidP="00715688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35" w:type="dxa"/>
            <w:gridSpan w:val="2"/>
            <w:vMerge/>
          </w:tcPr>
          <w:p w:rsidR="00703D4D" w:rsidRDefault="00703D4D" w:rsidP="00715688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:rsidR="00703D4D" w:rsidRDefault="00703D4D" w:rsidP="00715688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703D4D" w:rsidTr="00703D4D">
        <w:trPr>
          <w:trHeight w:val="550"/>
          <w:jc w:val="center"/>
        </w:trPr>
        <w:tc>
          <w:tcPr>
            <w:tcW w:w="829" w:type="dxa"/>
            <w:vAlign w:val="center"/>
          </w:tcPr>
          <w:p w:rsidR="00703D4D" w:rsidRPr="00F61400" w:rsidRDefault="00703D4D" w:rsidP="00F614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1400"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2143" w:type="dxa"/>
            <w:gridSpan w:val="2"/>
            <w:vAlign w:val="center"/>
          </w:tcPr>
          <w:p w:rsidR="00703D4D" w:rsidRPr="00F61400" w:rsidRDefault="00703D4D" w:rsidP="00F15B2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1400">
              <w:rPr>
                <w:rFonts w:ascii="仿宋" w:eastAsia="仿宋" w:hAnsi="仿宋" w:hint="eastAsia"/>
                <w:sz w:val="24"/>
                <w:szCs w:val="24"/>
              </w:rPr>
              <w:t>管理岗位</w:t>
            </w:r>
          </w:p>
        </w:tc>
        <w:tc>
          <w:tcPr>
            <w:tcW w:w="851" w:type="dxa"/>
            <w:vAlign w:val="center"/>
          </w:tcPr>
          <w:p w:rsidR="00703D4D" w:rsidRPr="00F61400" w:rsidRDefault="00703D4D" w:rsidP="00F614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</w:tcPr>
          <w:p w:rsidR="00703D4D" w:rsidRDefault="00703D4D" w:rsidP="00715688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</w:tcPr>
          <w:p w:rsidR="00703D4D" w:rsidRDefault="00703D4D" w:rsidP="00715688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35" w:type="dxa"/>
            <w:gridSpan w:val="2"/>
            <w:vMerge/>
          </w:tcPr>
          <w:p w:rsidR="00703D4D" w:rsidRDefault="00703D4D" w:rsidP="00715688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:rsidR="00703D4D" w:rsidRDefault="00703D4D" w:rsidP="00715688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703D4D" w:rsidTr="00703D4D">
        <w:trPr>
          <w:trHeight w:val="550"/>
          <w:jc w:val="center"/>
        </w:trPr>
        <w:tc>
          <w:tcPr>
            <w:tcW w:w="829" w:type="dxa"/>
            <w:vAlign w:val="center"/>
          </w:tcPr>
          <w:p w:rsidR="00703D4D" w:rsidRPr="00F61400" w:rsidRDefault="00703D4D" w:rsidP="00F614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1400"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2143" w:type="dxa"/>
            <w:gridSpan w:val="2"/>
            <w:vAlign w:val="center"/>
          </w:tcPr>
          <w:p w:rsidR="00703D4D" w:rsidRPr="00F61400" w:rsidRDefault="00703D4D" w:rsidP="00F15B2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1400">
              <w:rPr>
                <w:rFonts w:ascii="仿宋" w:eastAsia="仿宋" w:hAnsi="仿宋" w:hint="eastAsia"/>
                <w:sz w:val="24"/>
                <w:szCs w:val="24"/>
              </w:rPr>
              <w:t>工勤技能岗位</w:t>
            </w:r>
          </w:p>
        </w:tc>
        <w:tc>
          <w:tcPr>
            <w:tcW w:w="851" w:type="dxa"/>
            <w:vAlign w:val="center"/>
          </w:tcPr>
          <w:p w:rsidR="00703D4D" w:rsidRPr="00F61400" w:rsidRDefault="00703D4D" w:rsidP="00F614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</w:tcPr>
          <w:p w:rsidR="00703D4D" w:rsidRDefault="00703D4D" w:rsidP="00715688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</w:tcPr>
          <w:p w:rsidR="00703D4D" w:rsidRDefault="00703D4D" w:rsidP="00715688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35" w:type="dxa"/>
            <w:gridSpan w:val="2"/>
            <w:vMerge/>
          </w:tcPr>
          <w:p w:rsidR="00703D4D" w:rsidRDefault="00703D4D" w:rsidP="00715688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:rsidR="00703D4D" w:rsidRDefault="00703D4D" w:rsidP="00715688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923A2" w:rsidTr="00F61400">
        <w:trPr>
          <w:trHeight w:val="550"/>
          <w:jc w:val="center"/>
        </w:trPr>
        <w:tc>
          <w:tcPr>
            <w:tcW w:w="9498" w:type="dxa"/>
            <w:gridSpan w:val="9"/>
            <w:vAlign w:val="center"/>
          </w:tcPr>
          <w:p w:rsidR="006923A2" w:rsidRDefault="00977872" w:rsidP="007156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岗位</w:t>
            </w:r>
            <w:r w:rsidR="006923A2" w:rsidRPr="008C2A40">
              <w:rPr>
                <w:rFonts w:ascii="黑体" w:eastAsia="黑体" w:hAnsi="黑体" w:hint="eastAsia"/>
                <w:b/>
                <w:sz w:val="24"/>
                <w:szCs w:val="24"/>
              </w:rPr>
              <w:t>聘用工作安排</w:t>
            </w:r>
          </w:p>
        </w:tc>
      </w:tr>
      <w:tr w:rsidR="00F15B26" w:rsidTr="00F15B26">
        <w:trPr>
          <w:trHeight w:val="550"/>
          <w:jc w:val="center"/>
        </w:trPr>
        <w:tc>
          <w:tcPr>
            <w:tcW w:w="829" w:type="dxa"/>
            <w:vAlign w:val="center"/>
          </w:tcPr>
          <w:p w:rsidR="006923A2" w:rsidRPr="00F61400" w:rsidRDefault="006923A2" w:rsidP="00F61400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F61400">
              <w:rPr>
                <w:rFonts w:ascii="黑体" w:eastAsia="黑体" w:hAnsi="黑体" w:hint="eastAsia"/>
                <w:b/>
                <w:sz w:val="24"/>
                <w:szCs w:val="24"/>
              </w:rPr>
              <w:t>序号</w:t>
            </w:r>
            <w:r w:rsidRPr="00F61400">
              <w:rPr>
                <w:rFonts w:ascii="黑体" w:eastAsia="黑体" w:hAnsi="黑体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43" w:type="dxa"/>
            <w:gridSpan w:val="2"/>
            <w:vAlign w:val="center"/>
          </w:tcPr>
          <w:p w:rsidR="006923A2" w:rsidRPr="00F61400" w:rsidRDefault="006923A2" w:rsidP="00F61400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F61400">
              <w:rPr>
                <w:rFonts w:ascii="黑体" w:eastAsia="黑体" w:hAnsi="黑体" w:hint="eastAsia"/>
                <w:b/>
                <w:sz w:val="24"/>
                <w:szCs w:val="24"/>
              </w:rPr>
              <w:t>具体安排</w:t>
            </w:r>
            <w:r w:rsidRPr="00F61400">
              <w:rPr>
                <w:rFonts w:ascii="黑体" w:eastAsia="黑体" w:hAnsi="黑体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808" w:type="dxa"/>
            <w:gridSpan w:val="4"/>
            <w:vAlign w:val="center"/>
          </w:tcPr>
          <w:p w:rsidR="006923A2" w:rsidRPr="00F61400" w:rsidRDefault="006923A2" w:rsidP="00F61400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F61400">
              <w:rPr>
                <w:rFonts w:ascii="黑体" w:eastAsia="黑体" w:hAnsi="黑体" w:hint="eastAsia"/>
                <w:b/>
                <w:sz w:val="24"/>
                <w:szCs w:val="24"/>
              </w:rPr>
              <w:t>起止时间</w:t>
            </w:r>
            <w:r w:rsidRPr="00F61400">
              <w:rPr>
                <w:rFonts w:ascii="黑体" w:eastAsia="黑体" w:hAnsi="黑体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718" w:type="dxa"/>
            <w:gridSpan w:val="2"/>
            <w:vAlign w:val="center"/>
          </w:tcPr>
          <w:p w:rsidR="006923A2" w:rsidRPr="00F61400" w:rsidRDefault="006923A2" w:rsidP="00F61400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F61400">
              <w:rPr>
                <w:rFonts w:ascii="黑体" w:eastAsia="黑体" w:hAnsi="黑体" w:hint="eastAsia"/>
                <w:b/>
                <w:sz w:val="24"/>
                <w:szCs w:val="24"/>
              </w:rPr>
              <w:t>详细内容</w:t>
            </w:r>
          </w:p>
        </w:tc>
      </w:tr>
      <w:tr w:rsidR="00F15B26" w:rsidTr="00F15B26">
        <w:trPr>
          <w:trHeight w:val="550"/>
          <w:jc w:val="center"/>
        </w:trPr>
        <w:tc>
          <w:tcPr>
            <w:tcW w:w="829" w:type="dxa"/>
            <w:vAlign w:val="center"/>
          </w:tcPr>
          <w:p w:rsidR="006923A2" w:rsidRPr="00F61400" w:rsidRDefault="006923A2" w:rsidP="00F614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1400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2143" w:type="dxa"/>
            <w:gridSpan w:val="2"/>
            <w:vAlign w:val="center"/>
          </w:tcPr>
          <w:p w:rsidR="006923A2" w:rsidRPr="00F61400" w:rsidRDefault="006923A2" w:rsidP="00F61400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F61400">
              <w:rPr>
                <w:rFonts w:ascii="仿宋" w:eastAsia="仿宋" w:hAnsi="仿宋" w:hint="eastAsia"/>
                <w:sz w:val="24"/>
                <w:szCs w:val="24"/>
              </w:rPr>
              <w:t>校内教职工</w:t>
            </w:r>
            <w:r w:rsidR="00040987">
              <w:rPr>
                <w:rFonts w:ascii="仿宋" w:eastAsia="仿宋" w:hAnsi="仿宋" w:hint="eastAsia"/>
                <w:sz w:val="24"/>
                <w:szCs w:val="24"/>
              </w:rPr>
              <w:t>填写申请表，</w:t>
            </w:r>
            <w:r w:rsidRPr="00F61400">
              <w:rPr>
                <w:rFonts w:ascii="仿宋" w:eastAsia="仿宋" w:hAnsi="仿宋" w:hint="eastAsia"/>
                <w:sz w:val="24"/>
                <w:szCs w:val="24"/>
              </w:rPr>
              <w:t>提交申请</w:t>
            </w:r>
          </w:p>
        </w:tc>
        <w:tc>
          <w:tcPr>
            <w:tcW w:w="3808" w:type="dxa"/>
            <w:gridSpan w:val="4"/>
            <w:vAlign w:val="center"/>
          </w:tcPr>
          <w:p w:rsidR="006923A2" w:rsidRPr="001D1ACF" w:rsidRDefault="001D1ACF" w:rsidP="001D1ACF">
            <w:pPr>
              <w:jc w:val="left"/>
              <w:rPr>
                <w:rFonts w:ascii="宋体" w:hAnsi="宋体" w:cs="宋体"/>
                <w:b/>
                <w:bCs/>
                <w:color w:val="333333"/>
                <w:kern w:val="0"/>
                <w:szCs w:val="21"/>
              </w:rPr>
            </w:pPr>
            <w:r w:rsidRPr="001D1ACF">
              <w:rPr>
                <w:rFonts w:ascii="仿宋" w:eastAsia="仿宋" w:hAnsi="仿宋" w:hint="eastAsia"/>
                <w:szCs w:val="21"/>
              </w:rPr>
              <w:t>2016年</w:t>
            </w:r>
            <w:r w:rsidR="00924447">
              <w:rPr>
                <w:rFonts w:ascii="仿宋" w:eastAsia="仿宋" w:hAnsi="仿宋"/>
                <w:szCs w:val="21"/>
              </w:rPr>
              <w:t xml:space="preserve">  </w:t>
            </w:r>
            <w:r w:rsidRPr="001D1ACF">
              <w:rPr>
                <w:rFonts w:ascii="仿宋" w:eastAsia="仿宋" w:hAnsi="仿宋" w:hint="eastAsia"/>
                <w:szCs w:val="21"/>
              </w:rPr>
              <w:t>月  日—</w:t>
            </w:r>
            <w:r w:rsidRPr="001D1ACF">
              <w:rPr>
                <w:rFonts w:ascii="仿宋" w:eastAsia="仿宋" w:hAnsi="仿宋"/>
                <w:szCs w:val="21"/>
              </w:rPr>
              <w:t>2016</w:t>
            </w:r>
            <w:r w:rsidRPr="001D1ACF">
              <w:rPr>
                <w:rFonts w:ascii="仿宋" w:eastAsia="仿宋" w:hAnsi="仿宋" w:hint="eastAsia"/>
                <w:szCs w:val="21"/>
              </w:rPr>
              <w:t>年  月  日</w:t>
            </w:r>
          </w:p>
        </w:tc>
        <w:tc>
          <w:tcPr>
            <w:tcW w:w="2718" w:type="dxa"/>
            <w:gridSpan w:val="2"/>
            <w:vAlign w:val="center"/>
          </w:tcPr>
          <w:p w:rsidR="001D1ACF" w:rsidRPr="00040987" w:rsidRDefault="001D1ACF" w:rsidP="001D1A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040987">
              <w:rPr>
                <w:rFonts w:ascii="仿宋" w:eastAsia="仿宋" w:hAnsi="仿宋" w:hint="eastAsia"/>
                <w:sz w:val="24"/>
                <w:szCs w:val="24"/>
              </w:rPr>
              <w:t>联系人：****</w:t>
            </w:r>
            <w:r w:rsidRPr="00040987">
              <w:rPr>
                <w:rFonts w:ascii="仿宋" w:eastAsia="仿宋" w:hAnsi="仿宋"/>
                <w:sz w:val="24"/>
                <w:szCs w:val="24"/>
              </w:rPr>
              <w:t xml:space="preserve"> </w:t>
            </w:r>
          </w:p>
          <w:p w:rsidR="006923A2" w:rsidRPr="00040987" w:rsidRDefault="001D1ACF" w:rsidP="001D1A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040987">
              <w:rPr>
                <w:rFonts w:ascii="仿宋" w:eastAsia="仿宋" w:hAnsi="仿宋" w:hint="eastAsia"/>
                <w:sz w:val="24"/>
                <w:szCs w:val="24"/>
              </w:rPr>
              <w:t>电</w:t>
            </w:r>
            <w:r w:rsidR="00A23D61">
              <w:rPr>
                <w:rFonts w:ascii="仿宋" w:eastAsia="仿宋" w:hAnsi="仿宋" w:hint="eastAsia"/>
                <w:sz w:val="24"/>
                <w:szCs w:val="24"/>
              </w:rPr>
              <w:t xml:space="preserve">  </w:t>
            </w:r>
            <w:r w:rsidRPr="00040987">
              <w:rPr>
                <w:rFonts w:ascii="仿宋" w:eastAsia="仿宋" w:hAnsi="仿宋" w:hint="eastAsia"/>
                <w:sz w:val="24"/>
                <w:szCs w:val="24"/>
              </w:rPr>
              <w:t>话：</w:t>
            </w:r>
          </w:p>
        </w:tc>
      </w:tr>
      <w:tr w:rsidR="00F15B26" w:rsidTr="00F15B26">
        <w:trPr>
          <w:trHeight w:val="550"/>
          <w:jc w:val="center"/>
        </w:trPr>
        <w:tc>
          <w:tcPr>
            <w:tcW w:w="829" w:type="dxa"/>
            <w:vAlign w:val="center"/>
          </w:tcPr>
          <w:p w:rsidR="001D1ACF" w:rsidRPr="00F61400" w:rsidRDefault="001D1ACF" w:rsidP="00F614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1400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2143" w:type="dxa"/>
            <w:gridSpan w:val="2"/>
            <w:vAlign w:val="center"/>
          </w:tcPr>
          <w:p w:rsidR="001D1ACF" w:rsidRPr="00F61400" w:rsidRDefault="001D1ACF" w:rsidP="00F61400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proofErr w:type="gramStart"/>
            <w:r w:rsidRPr="00F61400">
              <w:rPr>
                <w:rFonts w:ascii="仿宋" w:eastAsia="仿宋" w:hAnsi="仿宋" w:hint="eastAsia"/>
                <w:sz w:val="24"/>
                <w:szCs w:val="24"/>
              </w:rPr>
              <w:t>聘岗资格</w:t>
            </w:r>
            <w:proofErr w:type="gramEnd"/>
            <w:r w:rsidRPr="00F61400">
              <w:rPr>
                <w:rFonts w:ascii="仿宋" w:eastAsia="仿宋" w:hAnsi="仿宋" w:hint="eastAsia"/>
                <w:sz w:val="24"/>
                <w:szCs w:val="24"/>
              </w:rPr>
              <w:t>审核、反馈和公告</w:t>
            </w:r>
          </w:p>
        </w:tc>
        <w:tc>
          <w:tcPr>
            <w:tcW w:w="3808" w:type="dxa"/>
            <w:gridSpan w:val="4"/>
            <w:vAlign w:val="center"/>
          </w:tcPr>
          <w:p w:rsidR="001D1ACF" w:rsidRPr="001D1ACF" w:rsidRDefault="001D1ACF" w:rsidP="001D1ACF">
            <w:pPr>
              <w:jc w:val="left"/>
              <w:rPr>
                <w:rFonts w:ascii="宋体" w:hAnsi="宋体" w:cs="宋体"/>
                <w:b/>
                <w:bCs/>
                <w:color w:val="333333"/>
                <w:kern w:val="0"/>
                <w:szCs w:val="21"/>
              </w:rPr>
            </w:pPr>
            <w:r w:rsidRPr="001D1ACF">
              <w:rPr>
                <w:rFonts w:ascii="仿宋" w:eastAsia="仿宋" w:hAnsi="仿宋" w:hint="eastAsia"/>
                <w:szCs w:val="21"/>
              </w:rPr>
              <w:t>2016年</w:t>
            </w:r>
            <w:r w:rsidR="00924447">
              <w:rPr>
                <w:rFonts w:ascii="仿宋" w:eastAsia="仿宋" w:hAnsi="仿宋"/>
                <w:szCs w:val="21"/>
              </w:rPr>
              <w:t xml:space="preserve">  </w:t>
            </w:r>
            <w:r w:rsidRPr="001D1ACF">
              <w:rPr>
                <w:rFonts w:ascii="仿宋" w:eastAsia="仿宋" w:hAnsi="仿宋" w:hint="eastAsia"/>
                <w:szCs w:val="21"/>
              </w:rPr>
              <w:t>月  日—</w:t>
            </w:r>
            <w:r w:rsidRPr="001D1ACF">
              <w:rPr>
                <w:rFonts w:ascii="仿宋" w:eastAsia="仿宋" w:hAnsi="仿宋"/>
                <w:szCs w:val="21"/>
              </w:rPr>
              <w:t>2016</w:t>
            </w:r>
            <w:r w:rsidRPr="001D1ACF">
              <w:rPr>
                <w:rFonts w:ascii="仿宋" w:eastAsia="仿宋" w:hAnsi="仿宋" w:hint="eastAsia"/>
                <w:szCs w:val="21"/>
              </w:rPr>
              <w:t>年  月  日</w:t>
            </w:r>
          </w:p>
        </w:tc>
        <w:tc>
          <w:tcPr>
            <w:tcW w:w="2718" w:type="dxa"/>
            <w:gridSpan w:val="2"/>
            <w:vAlign w:val="center"/>
          </w:tcPr>
          <w:p w:rsidR="001D1ACF" w:rsidRPr="00040987" w:rsidRDefault="00040987" w:rsidP="00783AB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040987">
              <w:rPr>
                <w:rFonts w:ascii="仿宋" w:eastAsia="仿宋" w:hAnsi="仿宋" w:hint="eastAsia"/>
                <w:sz w:val="24"/>
                <w:szCs w:val="24"/>
              </w:rPr>
              <w:t>审核申请人资格：不符合的，反馈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结果</w:t>
            </w:r>
            <w:r w:rsidRPr="00040987">
              <w:rPr>
                <w:rFonts w:ascii="仿宋" w:eastAsia="仿宋" w:hAnsi="仿宋" w:hint="eastAsia"/>
                <w:sz w:val="24"/>
                <w:szCs w:val="24"/>
              </w:rPr>
              <w:t>；符合的人员名单在</w:t>
            </w:r>
            <w:proofErr w:type="spellStart"/>
            <w:r w:rsidRPr="00040987">
              <w:rPr>
                <w:rFonts w:ascii="仿宋" w:eastAsia="仿宋" w:hAnsi="仿宋" w:hint="eastAsia"/>
                <w:sz w:val="24"/>
                <w:szCs w:val="24"/>
              </w:rPr>
              <w:t>oa</w:t>
            </w:r>
            <w:proofErr w:type="spellEnd"/>
            <w:r w:rsidRPr="00040987">
              <w:rPr>
                <w:rFonts w:ascii="仿宋" w:eastAsia="仿宋" w:hAnsi="仿宋" w:hint="eastAsia"/>
                <w:sz w:val="24"/>
                <w:szCs w:val="24"/>
              </w:rPr>
              <w:t>系统和本单位网站公告</w:t>
            </w:r>
          </w:p>
        </w:tc>
      </w:tr>
      <w:tr w:rsidR="00F15B26" w:rsidTr="00F15B26">
        <w:trPr>
          <w:trHeight w:val="550"/>
          <w:jc w:val="center"/>
        </w:trPr>
        <w:tc>
          <w:tcPr>
            <w:tcW w:w="829" w:type="dxa"/>
            <w:vAlign w:val="center"/>
          </w:tcPr>
          <w:p w:rsidR="001D1ACF" w:rsidRPr="00F61400" w:rsidRDefault="001D1ACF" w:rsidP="00F614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1400"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2143" w:type="dxa"/>
            <w:gridSpan w:val="2"/>
            <w:vAlign w:val="center"/>
          </w:tcPr>
          <w:p w:rsidR="001D1ACF" w:rsidRPr="00F61400" w:rsidRDefault="001D1ACF" w:rsidP="00F61400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proofErr w:type="gramStart"/>
            <w:r w:rsidRPr="00F61400">
              <w:rPr>
                <w:rFonts w:ascii="仿宋" w:eastAsia="仿宋" w:hAnsi="仿宋" w:hint="eastAsia"/>
                <w:sz w:val="24"/>
                <w:szCs w:val="24"/>
              </w:rPr>
              <w:t>实施聘岗答辩</w:t>
            </w:r>
            <w:proofErr w:type="gramEnd"/>
            <w:r w:rsidRPr="00F61400">
              <w:rPr>
                <w:rFonts w:ascii="仿宋" w:eastAsia="仿宋" w:hAnsi="仿宋" w:hint="eastAsia"/>
                <w:sz w:val="24"/>
                <w:szCs w:val="24"/>
              </w:rPr>
              <w:t>或考察，初定拟聘人员</w:t>
            </w:r>
          </w:p>
        </w:tc>
        <w:tc>
          <w:tcPr>
            <w:tcW w:w="3808" w:type="dxa"/>
            <w:gridSpan w:val="4"/>
            <w:vAlign w:val="center"/>
          </w:tcPr>
          <w:p w:rsidR="001D1ACF" w:rsidRPr="001D1ACF" w:rsidRDefault="001D1ACF" w:rsidP="001D1ACF">
            <w:pPr>
              <w:jc w:val="left"/>
              <w:rPr>
                <w:rFonts w:ascii="宋体" w:hAnsi="宋体" w:cs="宋体"/>
                <w:b/>
                <w:bCs/>
                <w:color w:val="333333"/>
                <w:kern w:val="0"/>
                <w:szCs w:val="21"/>
              </w:rPr>
            </w:pPr>
            <w:r w:rsidRPr="001D1ACF">
              <w:rPr>
                <w:rFonts w:ascii="仿宋" w:eastAsia="仿宋" w:hAnsi="仿宋" w:hint="eastAsia"/>
                <w:szCs w:val="21"/>
              </w:rPr>
              <w:t>2016年</w:t>
            </w:r>
            <w:r w:rsidR="00924447">
              <w:rPr>
                <w:rFonts w:ascii="仿宋" w:eastAsia="仿宋" w:hAnsi="仿宋"/>
                <w:szCs w:val="21"/>
              </w:rPr>
              <w:t xml:space="preserve">  </w:t>
            </w:r>
            <w:r w:rsidRPr="001D1ACF">
              <w:rPr>
                <w:rFonts w:ascii="仿宋" w:eastAsia="仿宋" w:hAnsi="仿宋" w:hint="eastAsia"/>
                <w:szCs w:val="21"/>
              </w:rPr>
              <w:t>月  日—</w:t>
            </w:r>
            <w:r w:rsidRPr="001D1ACF">
              <w:rPr>
                <w:rFonts w:ascii="仿宋" w:eastAsia="仿宋" w:hAnsi="仿宋"/>
                <w:szCs w:val="21"/>
              </w:rPr>
              <w:t>2016</w:t>
            </w:r>
            <w:r w:rsidRPr="001D1ACF">
              <w:rPr>
                <w:rFonts w:ascii="仿宋" w:eastAsia="仿宋" w:hAnsi="仿宋" w:hint="eastAsia"/>
                <w:szCs w:val="21"/>
              </w:rPr>
              <w:t>年  月  日</w:t>
            </w:r>
          </w:p>
        </w:tc>
        <w:tc>
          <w:tcPr>
            <w:tcW w:w="2718" w:type="dxa"/>
            <w:gridSpan w:val="2"/>
            <w:vAlign w:val="center"/>
          </w:tcPr>
          <w:p w:rsidR="001D1ACF" w:rsidRPr="00040987" w:rsidRDefault="00783AB6" w:rsidP="00783AB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040987">
              <w:rPr>
                <w:rFonts w:ascii="仿宋" w:eastAsia="仿宋" w:hAnsi="仿宋" w:hint="eastAsia"/>
                <w:sz w:val="24"/>
                <w:szCs w:val="24"/>
              </w:rPr>
              <w:t>根据本单位岗位聘用实施方案规定程序</w:t>
            </w:r>
            <w:r w:rsidR="00D40F09">
              <w:rPr>
                <w:rFonts w:ascii="仿宋" w:eastAsia="仿宋" w:hAnsi="仿宋" w:hint="eastAsia"/>
                <w:sz w:val="24"/>
                <w:szCs w:val="24"/>
              </w:rPr>
              <w:t>进行</w:t>
            </w:r>
          </w:p>
        </w:tc>
      </w:tr>
      <w:tr w:rsidR="00F15B26" w:rsidTr="00F15B26">
        <w:trPr>
          <w:trHeight w:val="550"/>
          <w:jc w:val="center"/>
        </w:trPr>
        <w:tc>
          <w:tcPr>
            <w:tcW w:w="829" w:type="dxa"/>
            <w:vAlign w:val="center"/>
          </w:tcPr>
          <w:p w:rsidR="001D1ACF" w:rsidRPr="00F61400" w:rsidRDefault="001D1ACF" w:rsidP="00F614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1400"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2143" w:type="dxa"/>
            <w:gridSpan w:val="2"/>
            <w:vAlign w:val="center"/>
          </w:tcPr>
          <w:p w:rsidR="001D1ACF" w:rsidRPr="00F61400" w:rsidRDefault="001D1ACF" w:rsidP="00F61400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F61400">
              <w:rPr>
                <w:rFonts w:ascii="仿宋" w:eastAsia="仿宋" w:hAnsi="仿宋" w:hint="eastAsia"/>
                <w:sz w:val="24"/>
                <w:szCs w:val="24"/>
              </w:rPr>
              <w:t>公示岗位拟聘结果</w:t>
            </w:r>
          </w:p>
        </w:tc>
        <w:tc>
          <w:tcPr>
            <w:tcW w:w="3808" w:type="dxa"/>
            <w:gridSpan w:val="4"/>
            <w:vAlign w:val="center"/>
          </w:tcPr>
          <w:p w:rsidR="001D1ACF" w:rsidRPr="001D1ACF" w:rsidRDefault="001D1ACF" w:rsidP="001D1ACF">
            <w:pPr>
              <w:jc w:val="left"/>
              <w:rPr>
                <w:rFonts w:ascii="宋体" w:hAnsi="宋体" w:cs="宋体"/>
                <w:b/>
                <w:bCs/>
                <w:color w:val="333333"/>
                <w:kern w:val="0"/>
                <w:szCs w:val="21"/>
              </w:rPr>
            </w:pPr>
            <w:r w:rsidRPr="001D1ACF">
              <w:rPr>
                <w:rFonts w:ascii="仿宋" w:eastAsia="仿宋" w:hAnsi="仿宋" w:hint="eastAsia"/>
                <w:szCs w:val="21"/>
              </w:rPr>
              <w:t>2016年</w:t>
            </w:r>
            <w:r w:rsidR="00924447">
              <w:rPr>
                <w:rFonts w:ascii="仿宋" w:eastAsia="仿宋" w:hAnsi="仿宋"/>
                <w:szCs w:val="21"/>
              </w:rPr>
              <w:t xml:space="preserve">  </w:t>
            </w:r>
            <w:r w:rsidRPr="001D1ACF">
              <w:rPr>
                <w:rFonts w:ascii="仿宋" w:eastAsia="仿宋" w:hAnsi="仿宋" w:hint="eastAsia"/>
                <w:szCs w:val="21"/>
              </w:rPr>
              <w:t>月  日—</w:t>
            </w:r>
            <w:r w:rsidRPr="001D1ACF">
              <w:rPr>
                <w:rFonts w:ascii="仿宋" w:eastAsia="仿宋" w:hAnsi="仿宋"/>
                <w:szCs w:val="21"/>
              </w:rPr>
              <w:t>2016</w:t>
            </w:r>
            <w:r w:rsidRPr="001D1ACF">
              <w:rPr>
                <w:rFonts w:ascii="仿宋" w:eastAsia="仿宋" w:hAnsi="仿宋" w:hint="eastAsia"/>
                <w:szCs w:val="21"/>
              </w:rPr>
              <w:t>年  月  日</w:t>
            </w:r>
          </w:p>
        </w:tc>
        <w:tc>
          <w:tcPr>
            <w:tcW w:w="2718" w:type="dxa"/>
            <w:gridSpan w:val="2"/>
            <w:vAlign w:val="center"/>
          </w:tcPr>
          <w:p w:rsidR="001D1ACF" w:rsidRPr="00040987" w:rsidRDefault="00D40F09" w:rsidP="00783AB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二级单位在</w:t>
            </w:r>
            <w:proofErr w:type="spellStart"/>
            <w:r w:rsidR="00783AB6" w:rsidRPr="00040987">
              <w:rPr>
                <w:rFonts w:ascii="仿宋" w:eastAsia="仿宋" w:hAnsi="仿宋" w:hint="eastAsia"/>
                <w:sz w:val="24"/>
                <w:szCs w:val="24"/>
              </w:rPr>
              <w:t>oa</w:t>
            </w:r>
            <w:proofErr w:type="spellEnd"/>
            <w:r w:rsidR="00783AB6" w:rsidRPr="00040987">
              <w:rPr>
                <w:rFonts w:ascii="仿宋" w:eastAsia="仿宋" w:hAnsi="仿宋" w:hint="eastAsia"/>
                <w:sz w:val="24"/>
                <w:szCs w:val="24"/>
              </w:rPr>
              <w:t>系统和本单位网站进行公示</w:t>
            </w:r>
          </w:p>
        </w:tc>
      </w:tr>
      <w:tr w:rsidR="00F15B26" w:rsidTr="00F15B26">
        <w:trPr>
          <w:trHeight w:val="550"/>
          <w:jc w:val="center"/>
        </w:trPr>
        <w:tc>
          <w:tcPr>
            <w:tcW w:w="829" w:type="dxa"/>
            <w:vAlign w:val="center"/>
          </w:tcPr>
          <w:p w:rsidR="001D1ACF" w:rsidRPr="00F61400" w:rsidRDefault="001D1ACF" w:rsidP="00F614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1400">
              <w:rPr>
                <w:rFonts w:ascii="仿宋" w:eastAsia="仿宋" w:hAnsi="仿宋" w:hint="eastAsia"/>
                <w:sz w:val="24"/>
                <w:szCs w:val="24"/>
              </w:rPr>
              <w:lastRenderedPageBreak/>
              <w:t>5</w:t>
            </w:r>
          </w:p>
        </w:tc>
        <w:tc>
          <w:tcPr>
            <w:tcW w:w="2143" w:type="dxa"/>
            <w:gridSpan w:val="2"/>
            <w:vAlign w:val="center"/>
          </w:tcPr>
          <w:p w:rsidR="001D1ACF" w:rsidRPr="00F61400" w:rsidRDefault="001D1ACF" w:rsidP="00F61400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F61400">
              <w:rPr>
                <w:rFonts w:ascii="仿宋" w:eastAsia="仿宋" w:hAnsi="仿宋" w:hint="eastAsia"/>
                <w:sz w:val="24"/>
                <w:szCs w:val="24"/>
              </w:rPr>
              <w:t>拟聘人员签订岗位任务书</w:t>
            </w:r>
          </w:p>
        </w:tc>
        <w:tc>
          <w:tcPr>
            <w:tcW w:w="3808" w:type="dxa"/>
            <w:gridSpan w:val="4"/>
            <w:vAlign w:val="center"/>
          </w:tcPr>
          <w:p w:rsidR="001D1ACF" w:rsidRPr="001D1ACF" w:rsidRDefault="001D1ACF" w:rsidP="001D1ACF">
            <w:pPr>
              <w:jc w:val="left"/>
              <w:rPr>
                <w:rFonts w:ascii="宋体" w:hAnsi="宋体" w:cs="宋体"/>
                <w:b/>
                <w:bCs/>
                <w:color w:val="333333"/>
                <w:kern w:val="0"/>
                <w:szCs w:val="21"/>
              </w:rPr>
            </w:pPr>
            <w:r w:rsidRPr="001D1ACF">
              <w:rPr>
                <w:rFonts w:ascii="仿宋" w:eastAsia="仿宋" w:hAnsi="仿宋" w:hint="eastAsia"/>
                <w:szCs w:val="21"/>
              </w:rPr>
              <w:t>2016年</w:t>
            </w:r>
            <w:r w:rsidR="00924447">
              <w:rPr>
                <w:rFonts w:ascii="仿宋" w:eastAsia="仿宋" w:hAnsi="仿宋"/>
                <w:szCs w:val="21"/>
              </w:rPr>
              <w:t xml:space="preserve">  </w:t>
            </w:r>
            <w:r w:rsidRPr="001D1ACF">
              <w:rPr>
                <w:rFonts w:ascii="仿宋" w:eastAsia="仿宋" w:hAnsi="仿宋" w:hint="eastAsia"/>
                <w:szCs w:val="21"/>
              </w:rPr>
              <w:t>月  日—</w:t>
            </w:r>
            <w:r w:rsidRPr="001D1ACF">
              <w:rPr>
                <w:rFonts w:ascii="仿宋" w:eastAsia="仿宋" w:hAnsi="仿宋"/>
                <w:szCs w:val="21"/>
              </w:rPr>
              <w:t>2016</w:t>
            </w:r>
            <w:r w:rsidRPr="001D1ACF">
              <w:rPr>
                <w:rFonts w:ascii="仿宋" w:eastAsia="仿宋" w:hAnsi="仿宋" w:hint="eastAsia"/>
                <w:szCs w:val="21"/>
              </w:rPr>
              <w:t>年  月  日</w:t>
            </w:r>
          </w:p>
        </w:tc>
        <w:tc>
          <w:tcPr>
            <w:tcW w:w="2718" w:type="dxa"/>
            <w:gridSpan w:val="2"/>
            <w:vAlign w:val="center"/>
          </w:tcPr>
          <w:p w:rsidR="001D1ACF" w:rsidRPr="00040987" w:rsidRDefault="00783AB6" w:rsidP="00783AB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040987">
              <w:rPr>
                <w:rFonts w:ascii="仿宋" w:eastAsia="仿宋" w:hAnsi="仿宋" w:hint="eastAsia"/>
                <w:sz w:val="24"/>
                <w:szCs w:val="24"/>
              </w:rPr>
              <w:t>二级单位与公示无异议的拟聘人员签订</w:t>
            </w:r>
          </w:p>
        </w:tc>
      </w:tr>
      <w:tr w:rsidR="00F15B26" w:rsidTr="00F15B26">
        <w:trPr>
          <w:trHeight w:val="550"/>
          <w:jc w:val="center"/>
        </w:trPr>
        <w:tc>
          <w:tcPr>
            <w:tcW w:w="829" w:type="dxa"/>
            <w:vAlign w:val="center"/>
          </w:tcPr>
          <w:p w:rsidR="001D1ACF" w:rsidRPr="00F61400" w:rsidRDefault="001D1ACF" w:rsidP="00F614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1400">
              <w:rPr>
                <w:rFonts w:ascii="仿宋" w:eastAsia="仿宋" w:hAnsi="仿宋" w:hint="eastAsia"/>
                <w:sz w:val="24"/>
                <w:szCs w:val="24"/>
              </w:rPr>
              <w:t>6</w:t>
            </w:r>
          </w:p>
        </w:tc>
        <w:tc>
          <w:tcPr>
            <w:tcW w:w="2143" w:type="dxa"/>
            <w:gridSpan w:val="2"/>
            <w:vAlign w:val="center"/>
          </w:tcPr>
          <w:p w:rsidR="001D1ACF" w:rsidRPr="00F61400" w:rsidRDefault="001D1ACF" w:rsidP="00F61400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F61400">
              <w:rPr>
                <w:rFonts w:ascii="仿宋" w:eastAsia="仿宋" w:hAnsi="仿宋" w:hint="eastAsia"/>
                <w:sz w:val="24"/>
                <w:szCs w:val="24"/>
              </w:rPr>
              <w:t>二级单位提交岗位聘用工作报告</w:t>
            </w:r>
          </w:p>
        </w:tc>
        <w:tc>
          <w:tcPr>
            <w:tcW w:w="3808" w:type="dxa"/>
            <w:gridSpan w:val="4"/>
            <w:vAlign w:val="center"/>
          </w:tcPr>
          <w:p w:rsidR="001D1ACF" w:rsidRPr="00997C77" w:rsidRDefault="00977872" w:rsidP="00F61400">
            <w:pPr>
              <w:widowControl/>
              <w:jc w:val="left"/>
              <w:rPr>
                <w:rFonts w:ascii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1D1ACF">
              <w:rPr>
                <w:rFonts w:ascii="仿宋" w:eastAsia="仿宋" w:hAnsi="仿宋" w:hint="eastAsia"/>
                <w:szCs w:val="21"/>
              </w:rPr>
              <w:t>2016年</w:t>
            </w:r>
            <w:r w:rsidR="00924447">
              <w:rPr>
                <w:rFonts w:ascii="仿宋" w:eastAsia="仿宋" w:hAnsi="仿宋"/>
                <w:szCs w:val="21"/>
              </w:rPr>
              <w:t xml:space="preserve">  </w:t>
            </w:r>
            <w:r w:rsidRPr="001D1ACF">
              <w:rPr>
                <w:rFonts w:ascii="仿宋" w:eastAsia="仿宋" w:hAnsi="仿宋" w:hint="eastAsia"/>
                <w:szCs w:val="21"/>
              </w:rPr>
              <w:t>月  日—</w:t>
            </w:r>
            <w:r w:rsidRPr="001D1ACF">
              <w:rPr>
                <w:rFonts w:ascii="仿宋" w:eastAsia="仿宋" w:hAnsi="仿宋"/>
                <w:szCs w:val="21"/>
              </w:rPr>
              <w:t>2016</w:t>
            </w:r>
            <w:r w:rsidRPr="001D1ACF">
              <w:rPr>
                <w:rFonts w:ascii="仿宋" w:eastAsia="仿宋" w:hAnsi="仿宋" w:hint="eastAsia"/>
                <w:szCs w:val="21"/>
              </w:rPr>
              <w:t>年  月  日</w:t>
            </w:r>
          </w:p>
        </w:tc>
        <w:tc>
          <w:tcPr>
            <w:tcW w:w="2718" w:type="dxa"/>
            <w:gridSpan w:val="2"/>
            <w:vAlign w:val="center"/>
          </w:tcPr>
          <w:p w:rsidR="001D1ACF" w:rsidRPr="00040987" w:rsidRDefault="00783AB6" w:rsidP="00783AB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040987">
              <w:rPr>
                <w:rFonts w:ascii="仿宋" w:eastAsia="仿宋" w:hAnsi="仿宋" w:hint="eastAsia"/>
                <w:sz w:val="24"/>
                <w:szCs w:val="24"/>
              </w:rPr>
              <w:t>二级单位撰写本单位岗位聘用工作报告</w:t>
            </w:r>
          </w:p>
        </w:tc>
      </w:tr>
      <w:tr w:rsidR="00F15B26" w:rsidTr="00F15B26">
        <w:trPr>
          <w:trHeight w:val="550"/>
          <w:jc w:val="center"/>
        </w:trPr>
        <w:tc>
          <w:tcPr>
            <w:tcW w:w="829" w:type="dxa"/>
            <w:vAlign w:val="center"/>
          </w:tcPr>
          <w:p w:rsidR="001D1ACF" w:rsidRPr="00F61400" w:rsidRDefault="001D1ACF" w:rsidP="00F614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1400">
              <w:rPr>
                <w:rFonts w:ascii="仿宋" w:eastAsia="仿宋" w:hAnsi="仿宋" w:hint="eastAsia"/>
                <w:sz w:val="24"/>
                <w:szCs w:val="24"/>
              </w:rPr>
              <w:t>7</w:t>
            </w:r>
          </w:p>
        </w:tc>
        <w:tc>
          <w:tcPr>
            <w:tcW w:w="2143" w:type="dxa"/>
            <w:gridSpan w:val="2"/>
            <w:vAlign w:val="center"/>
          </w:tcPr>
          <w:p w:rsidR="001D1ACF" w:rsidRPr="00F61400" w:rsidRDefault="00977872" w:rsidP="00783AB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1400">
              <w:rPr>
                <w:rFonts w:ascii="仿宋" w:eastAsia="仿宋" w:hAnsi="仿宋" w:hint="eastAsia"/>
                <w:sz w:val="24"/>
                <w:szCs w:val="24"/>
              </w:rPr>
              <w:t>学校</w:t>
            </w:r>
            <w:r w:rsidR="001D1ACF" w:rsidRPr="00F61400">
              <w:rPr>
                <w:rFonts w:ascii="仿宋" w:eastAsia="仿宋" w:hAnsi="仿宋" w:hint="eastAsia"/>
                <w:sz w:val="24"/>
                <w:szCs w:val="24"/>
              </w:rPr>
              <w:t>备案</w:t>
            </w:r>
          </w:p>
        </w:tc>
        <w:tc>
          <w:tcPr>
            <w:tcW w:w="3808" w:type="dxa"/>
            <w:gridSpan w:val="4"/>
            <w:vAlign w:val="center"/>
          </w:tcPr>
          <w:p w:rsidR="001D1ACF" w:rsidRPr="00997C77" w:rsidRDefault="00977872" w:rsidP="00F61400">
            <w:pPr>
              <w:widowControl/>
              <w:jc w:val="left"/>
              <w:rPr>
                <w:rFonts w:ascii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1D1ACF">
              <w:rPr>
                <w:rFonts w:ascii="仿宋" w:eastAsia="仿宋" w:hAnsi="仿宋" w:hint="eastAsia"/>
                <w:szCs w:val="21"/>
              </w:rPr>
              <w:t>2016年</w:t>
            </w:r>
            <w:r w:rsidR="00924447">
              <w:rPr>
                <w:rFonts w:ascii="仿宋" w:eastAsia="仿宋" w:hAnsi="仿宋"/>
                <w:szCs w:val="21"/>
              </w:rPr>
              <w:t xml:space="preserve">  </w:t>
            </w:r>
            <w:r w:rsidRPr="001D1ACF">
              <w:rPr>
                <w:rFonts w:ascii="仿宋" w:eastAsia="仿宋" w:hAnsi="仿宋" w:hint="eastAsia"/>
                <w:szCs w:val="21"/>
              </w:rPr>
              <w:t>月  日—</w:t>
            </w:r>
            <w:r w:rsidRPr="001D1ACF">
              <w:rPr>
                <w:rFonts w:ascii="仿宋" w:eastAsia="仿宋" w:hAnsi="仿宋"/>
                <w:szCs w:val="21"/>
              </w:rPr>
              <w:t>2016</w:t>
            </w:r>
            <w:r w:rsidRPr="001D1ACF">
              <w:rPr>
                <w:rFonts w:ascii="仿宋" w:eastAsia="仿宋" w:hAnsi="仿宋" w:hint="eastAsia"/>
                <w:szCs w:val="21"/>
              </w:rPr>
              <w:t>年  月  日</w:t>
            </w:r>
          </w:p>
        </w:tc>
        <w:tc>
          <w:tcPr>
            <w:tcW w:w="2718" w:type="dxa"/>
            <w:gridSpan w:val="2"/>
            <w:vAlign w:val="center"/>
          </w:tcPr>
          <w:p w:rsidR="001D1ACF" w:rsidRPr="00040987" w:rsidRDefault="00783AB6" w:rsidP="00783AB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040987">
              <w:rPr>
                <w:rFonts w:ascii="仿宋" w:eastAsia="仿宋" w:hAnsi="仿宋" w:hint="eastAsia"/>
                <w:sz w:val="24"/>
                <w:szCs w:val="24"/>
              </w:rPr>
              <w:t>学校岗位设置管理工作领导小组下设办公室进行</w:t>
            </w:r>
          </w:p>
        </w:tc>
      </w:tr>
      <w:tr w:rsidR="00F15B26" w:rsidTr="00F15B26">
        <w:trPr>
          <w:trHeight w:val="550"/>
          <w:jc w:val="center"/>
        </w:trPr>
        <w:tc>
          <w:tcPr>
            <w:tcW w:w="829" w:type="dxa"/>
            <w:vAlign w:val="center"/>
          </w:tcPr>
          <w:p w:rsidR="00ED35EB" w:rsidRPr="00F61400" w:rsidRDefault="00ED35EB" w:rsidP="00F614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1400">
              <w:rPr>
                <w:rFonts w:ascii="仿宋" w:eastAsia="仿宋" w:hAnsi="仿宋" w:hint="eastAsia"/>
                <w:sz w:val="24"/>
                <w:szCs w:val="24"/>
              </w:rPr>
              <w:t>8</w:t>
            </w:r>
          </w:p>
        </w:tc>
        <w:tc>
          <w:tcPr>
            <w:tcW w:w="2143" w:type="dxa"/>
            <w:gridSpan w:val="2"/>
            <w:vAlign w:val="center"/>
          </w:tcPr>
          <w:p w:rsidR="00ED35EB" w:rsidRPr="00F61400" w:rsidRDefault="00ED35EB" w:rsidP="00783AB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1400">
              <w:rPr>
                <w:rFonts w:ascii="仿宋" w:eastAsia="仿宋" w:hAnsi="仿宋" w:hint="eastAsia"/>
                <w:sz w:val="24"/>
                <w:szCs w:val="24"/>
              </w:rPr>
              <w:t>签订合同</w:t>
            </w:r>
          </w:p>
        </w:tc>
        <w:tc>
          <w:tcPr>
            <w:tcW w:w="3808" w:type="dxa"/>
            <w:gridSpan w:val="4"/>
            <w:vAlign w:val="center"/>
          </w:tcPr>
          <w:p w:rsidR="00ED35EB" w:rsidRPr="00997C77" w:rsidRDefault="00977872" w:rsidP="00F61400">
            <w:pPr>
              <w:widowControl/>
              <w:jc w:val="left"/>
              <w:rPr>
                <w:rFonts w:ascii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1D1ACF">
              <w:rPr>
                <w:rFonts w:ascii="仿宋" w:eastAsia="仿宋" w:hAnsi="仿宋" w:hint="eastAsia"/>
                <w:szCs w:val="21"/>
              </w:rPr>
              <w:t>2016年</w:t>
            </w:r>
            <w:r w:rsidR="00924447">
              <w:rPr>
                <w:rFonts w:ascii="仿宋" w:eastAsia="仿宋" w:hAnsi="仿宋"/>
                <w:szCs w:val="21"/>
              </w:rPr>
              <w:t xml:space="preserve">  </w:t>
            </w:r>
            <w:r w:rsidRPr="001D1ACF">
              <w:rPr>
                <w:rFonts w:ascii="仿宋" w:eastAsia="仿宋" w:hAnsi="仿宋" w:hint="eastAsia"/>
                <w:szCs w:val="21"/>
              </w:rPr>
              <w:t>月  日—</w:t>
            </w:r>
            <w:r w:rsidRPr="001D1ACF">
              <w:rPr>
                <w:rFonts w:ascii="仿宋" w:eastAsia="仿宋" w:hAnsi="仿宋"/>
                <w:szCs w:val="21"/>
              </w:rPr>
              <w:t>2016</w:t>
            </w:r>
            <w:r w:rsidRPr="001D1ACF">
              <w:rPr>
                <w:rFonts w:ascii="仿宋" w:eastAsia="仿宋" w:hAnsi="仿宋" w:hint="eastAsia"/>
                <w:szCs w:val="21"/>
              </w:rPr>
              <w:t>年  月  日</w:t>
            </w:r>
          </w:p>
        </w:tc>
        <w:tc>
          <w:tcPr>
            <w:tcW w:w="2718" w:type="dxa"/>
            <w:gridSpan w:val="2"/>
            <w:vAlign w:val="center"/>
          </w:tcPr>
          <w:p w:rsidR="00ED35EB" w:rsidRPr="00ED35EB" w:rsidRDefault="00ED35EB" w:rsidP="00783AB6">
            <w:pPr>
              <w:jc w:val="left"/>
              <w:rPr>
                <w:rFonts w:ascii="仿宋" w:eastAsia="仿宋" w:hAnsi="仿宋"/>
                <w:szCs w:val="21"/>
              </w:rPr>
            </w:pPr>
            <w:r w:rsidRPr="00ED35EB">
              <w:rPr>
                <w:rFonts w:ascii="仿宋" w:eastAsia="仿宋" w:hAnsi="仿宋" w:hint="eastAsia"/>
                <w:szCs w:val="21"/>
              </w:rPr>
              <w:t>学校委托各二级单位</w:t>
            </w:r>
            <w:r w:rsidR="00977872">
              <w:rPr>
                <w:rFonts w:ascii="仿宋" w:eastAsia="仿宋" w:hAnsi="仿宋" w:hint="eastAsia"/>
                <w:szCs w:val="21"/>
              </w:rPr>
              <w:t>进行</w:t>
            </w:r>
          </w:p>
        </w:tc>
      </w:tr>
      <w:tr w:rsidR="00F15B26" w:rsidTr="00F15B26">
        <w:trPr>
          <w:trHeight w:val="550"/>
          <w:jc w:val="center"/>
        </w:trPr>
        <w:tc>
          <w:tcPr>
            <w:tcW w:w="829" w:type="dxa"/>
            <w:vAlign w:val="center"/>
          </w:tcPr>
          <w:p w:rsidR="00ED35EB" w:rsidRPr="00F61400" w:rsidRDefault="00ED35EB" w:rsidP="00F614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1400">
              <w:rPr>
                <w:rFonts w:ascii="仿宋" w:eastAsia="仿宋" w:hAnsi="仿宋" w:hint="eastAsia"/>
                <w:sz w:val="24"/>
                <w:szCs w:val="24"/>
              </w:rPr>
              <w:t>9</w:t>
            </w:r>
          </w:p>
        </w:tc>
        <w:tc>
          <w:tcPr>
            <w:tcW w:w="2143" w:type="dxa"/>
            <w:gridSpan w:val="2"/>
            <w:vAlign w:val="center"/>
          </w:tcPr>
          <w:p w:rsidR="00ED35EB" w:rsidRPr="00F61400" w:rsidRDefault="00ED35EB" w:rsidP="00783AB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1400">
              <w:rPr>
                <w:rFonts w:ascii="仿宋" w:eastAsia="仿宋" w:hAnsi="仿宋" w:hint="eastAsia"/>
                <w:sz w:val="24"/>
                <w:szCs w:val="24"/>
              </w:rPr>
              <w:t>下达</w:t>
            </w:r>
            <w:proofErr w:type="gramStart"/>
            <w:r w:rsidRPr="00F61400">
              <w:rPr>
                <w:rFonts w:ascii="仿宋" w:eastAsia="仿宋" w:hAnsi="仿宋" w:hint="eastAsia"/>
                <w:sz w:val="24"/>
                <w:szCs w:val="24"/>
              </w:rPr>
              <w:t>聘岗令</w:t>
            </w:r>
            <w:proofErr w:type="gramEnd"/>
          </w:p>
        </w:tc>
        <w:tc>
          <w:tcPr>
            <w:tcW w:w="3808" w:type="dxa"/>
            <w:gridSpan w:val="4"/>
            <w:vAlign w:val="center"/>
          </w:tcPr>
          <w:p w:rsidR="00ED35EB" w:rsidRPr="00997C77" w:rsidRDefault="00977872" w:rsidP="00924447">
            <w:pPr>
              <w:widowControl/>
              <w:rPr>
                <w:rFonts w:ascii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1D1ACF">
              <w:rPr>
                <w:rFonts w:ascii="仿宋" w:eastAsia="仿宋" w:hAnsi="仿宋" w:hint="eastAsia"/>
                <w:szCs w:val="21"/>
              </w:rPr>
              <w:t>2016年</w:t>
            </w:r>
            <w:r w:rsidR="00924447">
              <w:rPr>
                <w:rFonts w:ascii="仿宋" w:eastAsia="仿宋" w:hAnsi="仿宋"/>
                <w:szCs w:val="21"/>
              </w:rPr>
              <w:t xml:space="preserve">  </w:t>
            </w:r>
            <w:r w:rsidRPr="001D1ACF">
              <w:rPr>
                <w:rFonts w:ascii="仿宋" w:eastAsia="仿宋" w:hAnsi="仿宋" w:hint="eastAsia"/>
                <w:szCs w:val="21"/>
              </w:rPr>
              <w:t>月  日—</w:t>
            </w:r>
            <w:r w:rsidRPr="001D1ACF">
              <w:rPr>
                <w:rFonts w:ascii="仿宋" w:eastAsia="仿宋" w:hAnsi="仿宋"/>
                <w:szCs w:val="21"/>
              </w:rPr>
              <w:t>2016</w:t>
            </w:r>
            <w:r w:rsidRPr="001D1ACF">
              <w:rPr>
                <w:rFonts w:ascii="仿宋" w:eastAsia="仿宋" w:hAnsi="仿宋" w:hint="eastAsia"/>
                <w:szCs w:val="21"/>
              </w:rPr>
              <w:t>年  月  日</w:t>
            </w:r>
          </w:p>
        </w:tc>
        <w:tc>
          <w:tcPr>
            <w:tcW w:w="2718" w:type="dxa"/>
            <w:gridSpan w:val="2"/>
            <w:vAlign w:val="center"/>
          </w:tcPr>
          <w:p w:rsidR="00ED35EB" w:rsidRPr="00783AB6" w:rsidRDefault="00783AB6" w:rsidP="00783AB6">
            <w:pPr>
              <w:jc w:val="left"/>
              <w:rPr>
                <w:rFonts w:ascii="仿宋" w:eastAsia="仿宋" w:hAnsi="仿宋"/>
                <w:szCs w:val="21"/>
              </w:rPr>
            </w:pPr>
            <w:r w:rsidRPr="00783AB6">
              <w:rPr>
                <w:rFonts w:ascii="仿宋" w:eastAsia="仿宋" w:hAnsi="仿宋" w:hint="eastAsia"/>
                <w:szCs w:val="21"/>
              </w:rPr>
              <w:t>组织部、人事处分别下达</w:t>
            </w:r>
          </w:p>
        </w:tc>
      </w:tr>
    </w:tbl>
    <w:p w:rsidR="00BE2BCE" w:rsidRPr="002A769A" w:rsidRDefault="00BE2BCE" w:rsidP="00252F20">
      <w:pPr>
        <w:jc w:val="right"/>
        <w:rPr>
          <w:rFonts w:ascii="宋体" w:eastAsia="宋体" w:hAnsi="宋体" w:cs="宋体"/>
          <w:color w:val="272727"/>
          <w:kern w:val="0"/>
          <w:sz w:val="20"/>
          <w:szCs w:val="20"/>
        </w:rPr>
      </w:pPr>
      <w:r w:rsidRPr="002A769A">
        <w:rPr>
          <w:rFonts w:ascii="宋体" w:eastAsia="宋体" w:hAnsi="宋体" w:hint="eastAsia"/>
          <w:b/>
          <w:sz w:val="24"/>
          <w:szCs w:val="24"/>
        </w:rPr>
        <w:t>西南交通大学（二级单位名称）</w:t>
      </w:r>
      <w:r w:rsidRPr="002A769A">
        <w:rPr>
          <w:rFonts w:ascii="宋体" w:eastAsia="宋体" w:hAnsi="宋体" w:cs="宋体" w:hint="eastAsia"/>
          <w:color w:val="272727"/>
          <w:kern w:val="0"/>
          <w:sz w:val="20"/>
          <w:szCs w:val="20"/>
        </w:rPr>
        <w:t xml:space="preserve"> </w:t>
      </w:r>
    </w:p>
    <w:p w:rsidR="00BE2BCE" w:rsidRPr="002A769A" w:rsidRDefault="00BE2BCE" w:rsidP="00924447">
      <w:pPr>
        <w:widowControl/>
        <w:shd w:val="clear" w:color="auto" w:fill="FFFFFF"/>
        <w:wordWrap w:val="0"/>
        <w:spacing w:line="360" w:lineRule="atLeast"/>
        <w:ind w:right="840"/>
        <w:jc w:val="right"/>
        <w:rPr>
          <w:rFonts w:ascii="宋体" w:eastAsia="宋体" w:hAnsi="宋体"/>
        </w:rPr>
      </w:pPr>
      <w:r w:rsidRPr="002A769A">
        <w:rPr>
          <w:rFonts w:ascii="宋体" w:eastAsia="宋体" w:hAnsi="宋体" w:cs="宋体" w:hint="eastAsia"/>
          <w:color w:val="272727"/>
          <w:kern w:val="0"/>
          <w:szCs w:val="21"/>
        </w:rPr>
        <w:t>2016年</w:t>
      </w:r>
      <w:r w:rsidR="00924447">
        <w:rPr>
          <w:rFonts w:ascii="宋体" w:eastAsia="宋体" w:hAnsi="宋体" w:cs="宋体"/>
          <w:color w:val="272727"/>
          <w:kern w:val="0"/>
          <w:szCs w:val="21"/>
        </w:rPr>
        <w:t xml:space="preserve">   </w:t>
      </w:r>
      <w:r w:rsidRPr="002A769A">
        <w:rPr>
          <w:rFonts w:ascii="宋体" w:eastAsia="宋体" w:hAnsi="宋体" w:cs="宋体" w:hint="eastAsia"/>
          <w:color w:val="272727"/>
          <w:kern w:val="0"/>
          <w:szCs w:val="21"/>
        </w:rPr>
        <w:t>月</w:t>
      </w:r>
      <w:r w:rsidR="00924447">
        <w:rPr>
          <w:rFonts w:ascii="宋体" w:eastAsia="宋体" w:hAnsi="宋体" w:cs="宋体"/>
          <w:color w:val="272727"/>
          <w:kern w:val="0"/>
          <w:szCs w:val="21"/>
        </w:rPr>
        <w:t xml:space="preserve">   </w:t>
      </w:r>
      <w:r w:rsidRPr="002A769A">
        <w:rPr>
          <w:rFonts w:ascii="宋体" w:eastAsia="宋体" w:hAnsi="宋体" w:cs="宋体" w:hint="eastAsia"/>
          <w:color w:val="272727"/>
          <w:kern w:val="0"/>
          <w:szCs w:val="21"/>
        </w:rPr>
        <w:t>日</w:t>
      </w:r>
    </w:p>
    <w:p w:rsidR="00BE2BCE" w:rsidRDefault="00BE2BCE" w:rsidP="006923A2">
      <w:pPr>
        <w:rPr>
          <w:rFonts w:ascii="仿宋" w:eastAsia="仿宋" w:hAnsi="仿宋"/>
          <w:sz w:val="24"/>
          <w:szCs w:val="24"/>
        </w:rPr>
      </w:pPr>
    </w:p>
    <w:p w:rsidR="006923A2" w:rsidRDefault="006923A2" w:rsidP="006923A2">
      <w:pPr>
        <w:rPr>
          <w:rFonts w:ascii="仿宋" w:eastAsia="仿宋" w:hAnsi="仿宋"/>
          <w:sz w:val="24"/>
          <w:szCs w:val="24"/>
        </w:rPr>
      </w:pPr>
      <w:r w:rsidRPr="002A769A">
        <w:rPr>
          <w:rFonts w:ascii="仿宋" w:eastAsia="仿宋" w:hAnsi="仿宋" w:hint="eastAsia"/>
          <w:b/>
          <w:sz w:val="24"/>
          <w:szCs w:val="24"/>
        </w:rPr>
        <w:t>附件1：</w:t>
      </w:r>
      <w:r>
        <w:rPr>
          <w:rFonts w:ascii="仿宋" w:eastAsia="仿宋" w:hAnsi="仿宋" w:hint="eastAsia"/>
          <w:sz w:val="24"/>
          <w:szCs w:val="24"/>
        </w:rPr>
        <w:t>本单位各类各级岗位聘用条件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716"/>
        <w:gridCol w:w="2572"/>
        <w:gridCol w:w="4008"/>
      </w:tblGrid>
      <w:tr w:rsidR="006923A2" w:rsidTr="00715688">
        <w:trPr>
          <w:trHeight w:val="539"/>
          <w:jc w:val="center"/>
        </w:trPr>
        <w:tc>
          <w:tcPr>
            <w:tcW w:w="4393" w:type="dxa"/>
            <w:gridSpan w:val="2"/>
            <w:vAlign w:val="center"/>
          </w:tcPr>
          <w:p w:rsidR="006923A2" w:rsidRPr="00E72208" w:rsidRDefault="006923A2" w:rsidP="00715688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E72208">
              <w:rPr>
                <w:rFonts w:ascii="仿宋" w:eastAsia="仿宋" w:hAnsi="仿宋" w:hint="eastAsia"/>
                <w:b/>
                <w:sz w:val="24"/>
                <w:szCs w:val="24"/>
              </w:rPr>
              <w:t>岗位类型</w:t>
            </w:r>
          </w:p>
        </w:tc>
        <w:tc>
          <w:tcPr>
            <w:tcW w:w="4111" w:type="dxa"/>
            <w:vAlign w:val="center"/>
          </w:tcPr>
          <w:p w:rsidR="006923A2" w:rsidRPr="00E72208" w:rsidRDefault="006923A2" w:rsidP="00715688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E72208">
              <w:rPr>
                <w:rFonts w:ascii="仿宋" w:eastAsia="仿宋" w:hAnsi="仿宋" w:hint="eastAsia"/>
                <w:b/>
                <w:sz w:val="24"/>
                <w:szCs w:val="24"/>
              </w:rPr>
              <w:t>岗位聘用条件</w:t>
            </w:r>
          </w:p>
        </w:tc>
      </w:tr>
      <w:tr w:rsidR="006923A2" w:rsidTr="00715688">
        <w:trPr>
          <w:trHeight w:val="360"/>
          <w:jc w:val="center"/>
        </w:trPr>
        <w:tc>
          <w:tcPr>
            <w:tcW w:w="1755" w:type="dxa"/>
            <w:vMerge w:val="restart"/>
            <w:vAlign w:val="center"/>
          </w:tcPr>
          <w:p w:rsidR="006923A2" w:rsidRPr="00C44FB3" w:rsidRDefault="006923A2" w:rsidP="00715688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专</w:t>
            </w:r>
            <w:r w:rsidRPr="00C44FB3">
              <w:rPr>
                <w:rFonts w:ascii="仿宋" w:eastAsia="仿宋" w:hAnsi="仿宋" w:hint="eastAsia"/>
                <w:sz w:val="24"/>
                <w:szCs w:val="24"/>
              </w:rPr>
              <w:t>任教师岗位</w:t>
            </w:r>
          </w:p>
        </w:tc>
        <w:tc>
          <w:tcPr>
            <w:tcW w:w="2638" w:type="dxa"/>
            <w:vAlign w:val="center"/>
          </w:tcPr>
          <w:p w:rsidR="006923A2" w:rsidRPr="00C44FB3" w:rsidRDefault="006923A2" w:rsidP="007156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44FB3">
              <w:rPr>
                <w:rFonts w:ascii="仿宋" w:eastAsia="仿宋" w:hAnsi="仿宋" w:hint="eastAsia"/>
                <w:sz w:val="24"/>
                <w:szCs w:val="24"/>
              </w:rPr>
              <w:t>教学为主型</w:t>
            </w:r>
          </w:p>
        </w:tc>
        <w:tc>
          <w:tcPr>
            <w:tcW w:w="4111" w:type="dxa"/>
            <w:vMerge w:val="restart"/>
            <w:vAlign w:val="center"/>
          </w:tcPr>
          <w:p w:rsidR="006923A2" w:rsidRPr="00C44FB3" w:rsidRDefault="006923A2" w:rsidP="00715688">
            <w:pPr>
              <w:rPr>
                <w:rFonts w:ascii="仿宋" w:eastAsia="仿宋" w:hAnsi="仿宋"/>
                <w:sz w:val="24"/>
                <w:szCs w:val="24"/>
              </w:rPr>
            </w:pPr>
            <w:r w:rsidRPr="00C44FB3">
              <w:rPr>
                <w:rFonts w:ascii="仿宋" w:eastAsia="仿宋" w:hAnsi="仿宋" w:hint="eastAsia"/>
                <w:sz w:val="24"/>
                <w:szCs w:val="24"/>
              </w:rPr>
              <w:t>2-13级岗位，应确定不同的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条件</w:t>
            </w:r>
          </w:p>
        </w:tc>
      </w:tr>
      <w:tr w:rsidR="006923A2" w:rsidTr="00715688">
        <w:trPr>
          <w:trHeight w:val="396"/>
          <w:jc w:val="center"/>
        </w:trPr>
        <w:tc>
          <w:tcPr>
            <w:tcW w:w="1755" w:type="dxa"/>
            <w:vMerge/>
            <w:vAlign w:val="center"/>
          </w:tcPr>
          <w:p w:rsidR="006923A2" w:rsidRPr="00C44FB3" w:rsidRDefault="006923A2" w:rsidP="00715688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6923A2" w:rsidRPr="00C44FB3" w:rsidRDefault="006923A2" w:rsidP="007156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44FB3">
              <w:rPr>
                <w:rFonts w:ascii="仿宋" w:eastAsia="仿宋" w:hAnsi="仿宋" w:hint="eastAsia"/>
                <w:sz w:val="24"/>
                <w:szCs w:val="24"/>
              </w:rPr>
              <w:t>教学科研并重型</w:t>
            </w:r>
          </w:p>
        </w:tc>
        <w:tc>
          <w:tcPr>
            <w:tcW w:w="4111" w:type="dxa"/>
            <w:vMerge/>
            <w:vAlign w:val="center"/>
          </w:tcPr>
          <w:p w:rsidR="006923A2" w:rsidRPr="00C44FB3" w:rsidRDefault="006923A2" w:rsidP="00715688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923A2" w:rsidTr="00715688">
        <w:trPr>
          <w:trHeight w:val="378"/>
          <w:jc w:val="center"/>
        </w:trPr>
        <w:tc>
          <w:tcPr>
            <w:tcW w:w="1755" w:type="dxa"/>
            <w:vMerge/>
            <w:vAlign w:val="center"/>
          </w:tcPr>
          <w:p w:rsidR="006923A2" w:rsidRPr="00C44FB3" w:rsidRDefault="006923A2" w:rsidP="00715688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6923A2" w:rsidRPr="00C44FB3" w:rsidRDefault="006923A2" w:rsidP="007156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科学研究</w:t>
            </w:r>
            <w:r w:rsidRPr="00C44FB3">
              <w:rPr>
                <w:rFonts w:ascii="仿宋" w:eastAsia="仿宋" w:hAnsi="仿宋" w:hint="eastAsia"/>
                <w:sz w:val="24"/>
                <w:szCs w:val="24"/>
              </w:rPr>
              <w:t>为主型</w:t>
            </w:r>
          </w:p>
        </w:tc>
        <w:tc>
          <w:tcPr>
            <w:tcW w:w="4111" w:type="dxa"/>
            <w:vMerge/>
            <w:vAlign w:val="center"/>
          </w:tcPr>
          <w:p w:rsidR="006923A2" w:rsidRPr="00C44FB3" w:rsidRDefault="006923A2" w:rsidP="00715688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923A2" w:rsidTr="00715688">
        <w:trPr>
          <w:trHeight w:val="378"/>
          <w:jc w:val="center"/>
        </w:trPr>
        <w:tc>
          <w:tcPr>
            <w:tcW w:w="1755" w:type="dxa"/>
            <w:vMerge/>
            <w:vAlign w:val="center"/>
          </w:tcPr>
          <w:p w:rsidR="006923A2" w:rsidRPr="00C44FB3" w:rsidRDefault="006923A2" w:rsidP="00715688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6923A2" w:rsidRPr="00C44FB3" w:rsidRDefault="006923A2" w:rsidP="007156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743B7">
              <w:rPr>
                <w:rFonts w:ascii="仿宋" w:eastAsia="仿宋" w:hAnsi="仿宋" w:hint="eastAsia"/>
                <w:sz w:val="24"/>
                <w:szCs w:val="24"/>
              </w:rPr>
              <w:t>科研成果转化及推广型</w:t>
            </w:r>
          </w:p>
        </w:tc>
        <w:tc>
          <w:tcPr>
            <w:tcW w:w="4111" w:type="dxa"/>
            <w:vMerge/>
            <w:vAlign w:val="center"/>
          </w:tcPr>
          <w:p w:rsidR="006923A2" w:rsidRPr="00C44FB3" w:rsidRDefault="006923A2" w:rsidP="00715688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923A2" w:rsidTr="00715688">
        <w:trPr>
          <w:trHeight w:val="378"/>
          <w:jc w:val="center"/>
        </w:trPr>
        <w:tc>
          <w:tcPr>
            <w:tcW w:w="4393" w:type="dxa"/>
            <w:gridSpan w:val="2"/>
            <w:vAlign w:val="center"/>
          </w:tcPr>
          <w:p w:rsidR="006923A2" w:rsidRPr="00C44FB3" w:rsidRDefault="006923A2" w:rsidP="007156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44FB3">
              <w:rPr>
                <w:rFonts w:ascii="仿宋" w:eastAsia="仿宋" w:hAnsi="仿宋" w:hint="eastAsia"/>
                <w:sz w:val="24"/>
                <w:szCs w:val="24"/>
              </w:rPr>
              <w:t>辅导员岗位</w:t>
            </w:r>
          </w:p>
        </w:tc>
        <w:tc>
          <w:tcPr>
            <w:tcW w:w="4111" w:type="dxa"/>
            <w:vAlign w:val="center"/>
          </w:tcPr>
          <w:p w:rsidR="006923A2" w:rsidRPr="00C44FB3" w:rsidRDefault="006923A2" w:rsidP="007156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学生处会同二级单位确定</w:t>
            </w:r>
          </w:p>
        </w:tc>
      </w:tr>
      <w:tr w:rsidR="006923A2" w:rsidTr="00715688">
        <w:trPr>
          <w:trHeight w:val="360"/>
          <w:jc w:val="center"/>
        </w:trPr>
        <w:tc>
          <w:tcPr>
            <w:tcW w:w="4393" w:type="dxa"/>
            <w:gridSpan w:val="2"/>
            <w:vAlign w:val="center"/>
          </w:tcPr>
          <w:p w:rsidR="006923A2" w:rsidRPr="00C44FB3" w:rsidRDefault="006923A2" w:rsidP="007156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实验室其他专业技术岗位</w:t>
            </w:r>
          </w:p>
        </w:tc>
        <w:tc>
          <w:tcPr>
            <w:tcW w:w="4111" w:type="dxa"/>
            <w:vAlign w:val="center"/>
          </w:tcPr>
          <w:p w:rsidR="006923A2" w:rsidRPr="00C44FB3" w:rsidRDefault="006923A2" w:rsidP="00715688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</w:t>
            </w:r>
            <w:r w:rsidRPr="00C44FB3">
              <w:rPr>
                <w:rFonts w:ascii="仿宋" w:eastAsia="仿宋" w:hAnsi="仿宋" w:hint="eastAsia"/>
                <w:sz w:val="24"/>
                <w:szCs w:val="24"/>
              </w:rPr>
              <w:t>-13级岗位，应确定不同的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条件</w:t>
            </w:r>
          </w:p>
        </w:tc>
      </w:tr>
      <w:tr w:rsidR="006923A2" w:rsidTr="00715688">
        <w:trPr>
          <w:trHeight w:val="378"/>
          <w:jc w:val="center"/>
        </w:trPr>
        <w:tc>
          <w:tcPr>
            <w:tcW w:w="4393" w:type="dxa"/>
            <w:gridSpan w:val="2"/>
            <w:vAlign w:val="center"/>
          </w:tcPr>
          <w:p w:rsidR="006923A2" w:rsidRPr="00C44FB3" w:rsidRDefault="006923A2" w:rsidP="007156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非实验室其他专业技术岗位</w:t>
            </w:r>
          </w:p>
        </w:tc>
        <w:tc>
          <w:tcPr>
            <w:tcW w:w="4111" w:type="dxa"/>
            <w:vAlign w:val="center"/>
          </w:tcPr>
          <w:p w:rsidR="006923A2" w:rsidRPr="00C44FB3" w:rsidRDefault="006923A2" w:rsidP="00715688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根据二级单位职责、岗位等级自定</w:t>
            </w:r>
          </w:p>
        </w:tc>
      </w:tr>
      <w:tr w:rsidR="006923A2" w:rsidTr="00715688">
        <w:trPr>
          <w:trHeight w:val="360"/>
          <w:jc w:val="center"/>
        </w:trPr>
        <w:tc>
          <w:tcPr>
            <w:tcW w:w="4393" w:type="dxa"/>
            <w:gridSpan w:val="2"/>
            <w:vAlign w:val="center"/>
          </w:tcPr>
          <w:p w:rsidR="006923A2" w:rsidRDefault="006923A2" w:rsidP="007156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管理岗位</w:t>
            </w:r>
          </w:p>
        </w:tc>
        <w:tc>
          <w:tcPr>
            <w:tcW w:w="4111" w:type="dxa"/>
            <w:vAlign w:val="center"/>
          </w:tcPr>
          <w:p w:rsidR="006923A2" w:rsidRPr="00C44FB3" w:rsidRDefault="006923A2" w:rsidP="00715688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根据二级单位职责、岗位等级自定</w:t>
            </w:r>
          </w:p>
        </w:tc>
      </w:tr>
      <w:tr w:rsidR="006923A2" w:rsidTr="00715688">
        <w:trPr>
          <w:trHeight w:val="360"/>
          <w:jc w:val="center"/>
        </w:trPr>
        <w:tc>
          <w:tcPr>
            <w:tcW w:w="4393" w:type="dxa"/>
            <w:gridSpan w:val="2"/>
            <w:vAlign w:val="center"/>
          </w:tcPr>
          <w:p w:rsidR="006923A2" w:rsidRDefault="006923A2" w:rsidP="007156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工勤技能岗位</w:t>
            </w:r>
          </w:p>
        </w:tc>
        <w:tc>
          <w:tcPr>
            <w:tcW w:w="4111" w:type="dxa"/>
            <w:vAlign w:val="center"/>
          </w:tcPr>
          <w:p w:rsidR="006923A2" w:rsidRPr="00C44FB3" w:rsidRDefault="006923A2" w:rsidP="00715688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根据二级单位职责、岗位等级自定</w:t>
            </w:r>
          </w:p>
        </w:tc>
      </w:tr>
    </w:tbl>
    <w:p w:rsidR="006923A2" w:rsidRPr="00B9261A" w:rsidRDefault="006923A2" w:rsidP="006923A2">
      <w:pPr>
        <w:rPr>
          <w:rFonts w:ascii="仿宋" w:eastAsia="仿宋" w:hAnsi="仿宋"/>
          <w:sz w:val="24"/>
          <w:szCs w:val="24"/>
        </w:rPr>
      </w:pPr>
    </w:p>
    <w:p w:rsidR="006923A2" w:rsidRDefault="006923A2" w:rsidP="006923A2">
      <w:pPr>
        <w:rPr>
          <w:rFonts w:ascii="仿宋" w:eastAsia="仿宋" w:hAnsi="仿宋"/>
          <w:sz w:val="24"/>
          <w:szCs w:val="24"/>
        </w:rPr>
      </w:pPr>
      <w:r w:rsidRPr="002A769A">
        <w:rPr>
          <w:rFonts w:ascii="仿宋" w:eastAsia="仿宋" w:hAnsi="仿宋" w:hint="eastAsia"/>
          <w:b/>
          <w:sz w:val="24"/>
          <w:szCs w:val="24"/>
        </w:rPr>
        <w:t>附件2：</w:t>
      </w:r>
      <w:r>
        <w:rPr>
          <w:rFonts w:ascii="仿宋" w:eastAsia="仿宋" w:hAnsi="仿宋" w:hint="eastAsia"/>
          <w:sz w:val="24"/>
          <w:szCs w:val="24"/>
        </w:rPr>
        <w:t>本单位各类各级岗位聘期工作任务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716"/>
        <w:gridCol w:w="2572"/>
        <w:gridCol w:w="4008"/>
      </w:tblGrid>
      <w:tr w:rsidR="006923A2" w:rsidTr="002A769A">
        <w:trPr>
          <w:trHeight w:val="539"/>
          <w:jc w:val="center"/>
        </w:trPr>
        <w:tc>
          <w:tcPr>
            <w:tcW w:w="4288" w:type="dxa"/>
            <w:gridSpan w:val="2"/>
            <w:vAlign w:val="center"/>
          </w:tcPr>
          <w:p w:rsidR="006923A2" w:rsidRPr="00E72208" w:rsidRDefault="006923A2" w:rsidP="00715688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E72208">
              <w:rPr>
                <w:rFonts w:ascii="仿宋" w:eastAsia="仿宋" w:hAnsi="仿宋" w:hint="eastAsia"/>
                <w:b/>
                <w:sz w:val="24"/>
                <w:szCs w:val="24"/>
              </w:rPr>
              <w:t>岗位类型</w:t>
            </w:r>
          </w:p>
        </w:tc>
        <w:tc>
          <w:tcPr>
            <w:tcW w:w="4008" w:type="dxa"/>
            <w:vAlign w:val="center"/>
          </w:tcPr>
          <w:p w:rsidR="006923A2" w:rsidRPr="00E72208" w:rsidRDefault="006923A2" w:rsidP="00715688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E72208">
              <w:rPr>
                <w:rFonts w:ascii="仿宋" w:eastAsia="仿宋" w:hAnsi="仿宋" w:hint="eastAsia"/>
                <w:b/>
                <w:sz w:val="24"/>
                <w:szCs w:val="24"/>
              </w:rPr>
              <w:t>聘期岗位任务</w:t>
            </w:r>
          </w:p>
        </w:tc>
      </w:tr>
      <w:tr w:rsidR="006923A2" w:rsidTr="002A769A">
        <w:trPr>
          <w:trHeight w:val="360"/>
          <w:jc w:val="center"/>
        </w:trPr>
        <w:tc>
          <w:tcPr>
            <w:tcW w:w="1716" w:type="dxa"/>
            <w:vMerge w:val="restart"/>
            <w:vAlign w:val="center"/>
          </w:tcPr>
          <w:p w:rsidR="006923A2" w:rsidRPr="00C44FB3" w:rsidRDefault="006923A2" w:rsidP="00715688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专</w:t>
            </w:r>
            <w:r w:rsidRPr="00C44FB3">
              <w:rPr>
                <w:rFonts w:ascii="仿宋" w:eastAsia="仿宋" w:hAnsi="仿宋" w:hint="eastAsia"/>
                <w:sz w:val="24"/>
                <w:szCs w:val="24"/>
              </w:rPr>
              <w:t>任教师岗位</w:t>
            </w:r>
          </w:p>
        </w:tc>
        <w:tc>
          <w:tcPr>
            <w:tcW w:w="2572" w:type="dxa"/>
            <w:vAlign w:val="center"/>
          </w:tcPr>
          <w:p w:rsidR="006923A2" w:rsidRPr="00C44FB3" w:rsidRDefault="006923A2" w:rsidP="007156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44FB3">
              <w:rPr>
                <w:rFonts w:ascii="仿宋" w:eastAsia="仿宋" w:hAnsi="仿宋" w:hint="eastAsia"/>
                <w:sz w:val="24"/>
                <w:szCs w:val="24"/>
              </w:rPr>
              <w:t>教学为主型</w:t>
            </w:r>
          </w:p>
        </w:tc>
        <w:tc>
          <w:tcPr>
            <w:tcW w:w="4008" w:type="dxa"/>
            <w:vMerge w:val="restart"/>
            <w:vAlign w:val="center"/>
          </w:tcPr>
          <w:p w:rsidR="006923A2" w:rsidRPr="00C44FB3" w:rsidRDefault="006923A2" w:rsidP="00715688">
            <w:pPr>
              <w:rPr>
                <w:rFonts w:ascii="仿宋" w:eastAsia="仿宋" w:hAnsi="仿宋"/>
                <w:sz w:val="24"/>
                <w:szCs w:val="24"/>
              </w:rPr>
            </w:pPr>
            <w:r w:rsidRPr="00C44FB3">
              <w:rPr>
                <w:rFonts w:ascii="仿宋" w:eastAsia="仿宋" w:hAnsi="仿宋" w:hint="eastAsia"/>
                <w:sz w:val="24"/>
                <w:szCs w:val="24"/>
              </w:rPr>
              <w:t>2-13级岗位，应确定不同的任务</w:t>
            </w:r>
          </w:p>
        </w:tc>
      </w:tr>
      <w:tr w:rsidR="006923A2" w:rsidTr="002A769A">
        <w:trPr>
          <w:trHeight w:val="396"/>
          <w:jc w:val="center"/>
        </w:trPr>
        <w:tc>
          <w:tcPr>
            <w:tcW w:w="1716" w:type="dxa"/>
            <w:vMerge/>
            <w:vAlign w:val="center"/>
          </w:tcPr>
          <w:p w:rsidR="006923A2" w:rsidRPr="00C44FB3" w:rsidRDefault="006923A2" w:rsidP="00715688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72" w:type="dxa"/>
            <w:vAlign w:val="center"/>
          </w:tcPr>
          <w:p w:rsidR="006923A2" w:rsidRPr="00C44FB3" w:rsidRDefault="006923A2" w:rsidP="007156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44FB3">
              <w:rPr>
                <w:rFonts w:ascii="仿宋" w:eastAsia="仿宋" w:hAnsi="仿宋" w:hint="eastAsia"/>
                <w:sz w:val="24"/>
                <w:szCs w:val="24"/>
              </w:rPr>
              <w:t>教学科研并重型</w:t>
            </w:r>
          </w:p>
        </w:tc>
        <w:tc>
          <w:tcPr>
            <w:tcW w:w="4008" w:type="dxa"/>
            <w:vMerge/>
            <w:vAlign w:val="center"/>
          </w:tcPr>
          <w:p w:rsidR="006923A2" w:rsidRPr="00C44FB3" w:rsidRDefault="006923A2" w:rsidP="00715688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923A2" w:rsidTr="002A769A">
        <w:trPr>
          <w:trHeight w:val="378"/>
          <w:jc w:val="center"/>
        </w:trPr>
        <w:tc>
          <w:tcPr>
            <w:tcW w:w="1716" w:type="dxa"/>
            <w:vMerge/>
            <w:vAlign w:val="center"/>
          </w:tcPr>
          <w:p w:rsidR="006923A2" w:rsidRPr="00C44FB3" w:rsidRDefault="006923A2" w:rsidP="00715688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72" w:type="dxa"/>
            <w:vAlign w:val="center"/>
          </w:tcPr>
          <w:p w:rsidR="006923A2" w:rsidRPr="00C44FB3" w:rsidRDefault="006923A2" w:rsidP="007156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科学研究</w:t>
            </w:r>
            <w:r w:rsidRPr="00C44FB3">
              <w:rPr>
                <w:rFonts w:ascii="仿宋" w:eastAsia="仿宋" w:hAnsi="仿宋" w:hint="eastAsia"/>
                <w:sz w:val="24"/>
                <w:szCs w:val="24"/>
              </w:rPr>
              <w:t>为主型</w:t>
            </w:r>
          </w:p>
        </w:tc>
        <w:tc>
          <w:tcPr>
            <w:tcW w:w="4008" w:type="dxa"/>
            <w:vMerge/>
            <w:vAlign w:val="center"/>
          </w:tcPr>
          <w:p w:rsidR="006923A2" w:rsidRPr="00C44FB3" w:rsidRDefault="006923A2" w:rsidP="00715688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923A2" w:rsidTr="002A769A">
        <w:trPr>
          <w:trHeight w:val="378"/>
          <w:jc w:val="center"/>
        </w:trPr>
        <w:tc>
          <w:tcPr>
            <w:tcW w:w="1716" w:type="dxa"/>
            <w:vMerge/>
            <w:vAlign w:val="center"/>
          </w:tcPr>
          <w:p w:rsidR="006923A2" w:rsidRPr="00C44FB3" w:rsidRDefault="006923A2" w:rsidP="00715688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72" w:type="dxa"/>
            <w:vAlign w:val="center"/>
          </w:tcPr>
          <w:p w:rsidR="006923A2" w:rsidRPr="00C44FB3" w:rsidRDefault="006923A2" w:rsidP="007156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743B7">
              <w:rPr>
                <w:rFonts w:ascii="仿宋" w:eastAsia="仿宋" w:hAnsi="仿宋" w:hint="eastAsia"/>
                <w:sz w:val="24"/>
                <w:szCs w:val="24"/>
              </w:rPr>
              <w:t>科研成果转化及推广型</w:t>
            </w:r>
          </w:p>
        </w:tc>
        <w:tc>
          <w:tcPr>
            <w:tcW w:w="4008" w:type="dxa"/>
            <w:vMerge/>
            <w:vAlign w:val="center"/>
          </w:tcPr>
          <w:p w:rsidR="006923A2" w:rsidRPr="00C44FB3" w:rsidRDefault="006923A2" w:rsidP="00715688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923A2" w:rsidTr="002A769A">
        <w:trPr>
          <w:trHeight w:val="378"/>
          <w:jc w:val="center"/>
        </w:trPr>
        <w:tc>
          <w:tcPr>
            <w:tcW w:w="4288" w:type="dxa"/>
            <w:gridSpan w:val="2"/>
            <w:vAlign w:val="center"/>
          </w:tcPr>
          <w:p w:rsidR="006923A2" w:rsidRPr="00C44FB3" w:rsidRDefault="006923A2" w:rsidP="007156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44FB3">
              <w:rPr>
                <w:rFonts w:ascii="仿宋" w:eastAsia="仿宋" w:hAnsi="仿宋" w:hint="eastAsia"/>
                <w:sz w:val="24"/>
                <w:szCs w:val="24"/>
              </w:rPr>
              <w:t>辅导员岗位</w:t>
            </w:r>
          </w:p>
        </w:tc>
        <w:tc>
          <w:tcPr>
            <w:tcW w:w="4008" w:type="dxa"/>
            <w:vAlign w:val="center"/>
          </w:tcPr>
          <w:p w:rsidR="006923A2" w:rsidRPr="00C44FB3" w:rsidRDefault="006923A2" w:rsidP="007156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学生处会同二级单位确定</w:t>
            </w:r>
          </w:p>
        </w:tc>
      </w:tr>
      <w:tr w:rsidR="006923A2" w:rsidTr="002A769A">
        <w:trPr>
          <w:trHeight w:val="360"/>
          <w:jc w:val="center"/>
        </w:trPr>
        <w:tc>
          <w:tcPr>
            <w:tcW w:w="4288" w:type="dxa"/>
            <w:gridSpan w:val="2"/>
            <w:vAlign w:val="center"/>
          </w:tcPr>
          <w:p w:rsidR="006923A2" w:rsidRPr="00C44FB3" w:rsidRDefault="006923A2" w:rsidP="007156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实验室其他专业技术岗位</w:t>
            </w:r>
          </w:p>
        </w:tc>
        <w:tc>
          <w:tcPr>
            <w:tcW w:w="4008" w:type="dxa"/>
            <w:vAlign w:val="center"/>
          </w:tcPr>
          <w:p w:rsidR="006923A2" w:rsidRPr="00C44FB3" w:rsidRDefault="006923A2" w:rsidP="00715688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</w:t>
            </w:r>
            <w:r w:rsidRPr="00C44FB3">
              <w:rPr>
                <w:rFonts w:ascii="仿宋" w:eastAsia="仿宋" w:hAnsi="仿宋" w:hint="eastAsia"/>
                <w:sz w:val="24"/>
                <w:szCs w:val="24"/>
              </w:rPr>
              <w:t>-13级岗位，应确定不同的任务</w:t>
            </w:r>
          </w:p>
        </w:tc>
      </w:tr>
      <w:tr w:rsidR="006923A2" w:rsidTr="002A769A">
        <w:trPr>
          <w:trHeight w:val="378"/>
          <w:jc w:val="center"/>
        </w:trPr>
        <w:tc>
          <w:tcPr>
            <w:tcW w:w="4288" w:type="dxa"/>
            <w:gridSpan w:val="2"/>
            <w:vAlign w:val="center"/>
          </w:tcPr>
          <w:p w:rsidR="006923A2" w:rsidRPr="00C44FB3" w:rsidRDefault="006923A2" w:rsidP="007156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非实验室其他专业技术岗位</w:t>
            </w:r>
          </w:p>
        </w:tc>
        <w:tc>
          <w:tcPr>
            <w:tcW w:w="4008" w:type="dxa"/>
            <w:vAlign w:val="center"/>
          </w:tcPr>
          <w:p w:rsidR="006923A2" w:rsidRPr="00C44FB3" w:rsidRDefault="006923A2" w:rsidP="00715688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根据二级单位职责、岗位等级自定</w:t>
            </w:r>
          </w:p>
        </w:tc>
      </w:tr>
      <w:tr w:rsidR="006923A2" w:rsidTr="002A769A">
        <w:trPr>
          <w:trHeight w:val="360"/>
          <w:jc w:val="center"/>
        </w:trPr>
        <w:tc>
          <w:tcPr>
            <w:tcW w:w="4288" w:type="dxa"/>
            <w:gridSpan w:val="2"/>
            <w:vAlign w:val="center"/>
          </w:tcPr>
          <w:p w:rsidR="006923A2" w:rsidRDefault="006923A2" w:rsidP="007156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管理岗位</w:t>
            </w:r>
          </w:p>
        </w:tc>
        <w:tc>
          <w:tcPr>
            <w:tcW w:w="4008" w:type="dxa"/>
            <w:vAlign w:val="center"/>
          </w:tcPr>
          <w:p w:rsidR="006923A2" w:rsidRPr="00C44FB3" w:rsidRDefault="006923A2" w:rsidP="00715688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根据二级单位职责、岗位等级自定</w:t>
            </w:r>
          </w:p>
        </w:tc>
      </w:tr>
      <w:tr w:rsidR="006923A2" w:rsidTr="002A769A">
        <w:trPr>
          <w:trHeight w:val="360"/>
          <w:jc w:val="center"/>
        </w:trPr>
        <w:tc>
          <w:tcPr>
            <w:tcW w:w="4288" w:type="dxa"/>
            <w:gridSpan w:val="2"/>
            <w:vAlign w:val="center"/>
          </w:tcPr>
          <w:p w:rsidR="006923A2" w:rsidRDefault="006923A2" w:rsidP="007156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工勤技能岗位</w:t>
            </w:r>
          </w:p>
        </w:tc>
        <w:tc>
          <w:tcPr>
            <w:tcW w:w="4008" w:type="dxa"/>
            <w:vAlign w:val="center"/>
          </w:tcPr>
          <w:p w:rsidR="006923A2" w:rsidRPr="00C44FB3" w:rsidRDefault="006923A2" w:rsidP="00715688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根据二级单位职责、岗位等级自定</w:t>
            </w:r>
          </w:p>
        </w:tc>
      </w:tr>
    </w:tbl>
    <w:p w:rsidR="004D5CF8" w:rsidRPr="006923A2" w:rsidRDefault="008560C0" w:rsidP="00551AF6">
      <w:pPr>
        <w:rPr>
          <w:rFonts w:hint="eastAsia"/>
        </w:rPr>
      </w:pPr>
      <w:bookmarkStart w:id="0" w:name="_GoBack"/>
      <w:bookmarkEnd w:id="0"/>
    </w:p>
    <w:sectPr w:rsidR="004D5CF8" w:rsidRPr="006923A2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0C0" w:rsidRDefault="008560C0" w:rsidP="00C33555">
      <w:r>
        <w:separator/>
      </w:r>
    </w:p>
  </w:endnote>
  <w:endnote w:type="continuationSeparator" w:id="0">
    <w:p w:rsidR="008560C0" w:rsidRDefault="008560C0" w:rsidP="00C33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5382993"/>
      <w:docPartObj>
        <w:docPartGallery w:val="Page Numbers (Bottom of Page)"/>
        <w:docPartUnique/>
      </w:docPartObj>
    </w:sdtPr>
    <w:sdtEndPr/>
    <w:sdtContent>
      <w:p w:rsidR="00703D4D" w:rsidRDefault="00703D4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1AF6" w:rsidRPr="00551AF6">
          <w:rPr>
            <w:noProof/>
            <w:lang w:val="zh-CN"/>
          </w:rPr>
          <w:t>3</w:t>
        </w:r>
        <w:r>
          <w:fldChar w:fldCharType="end"/>
        </w:r>
      </w:p>
    </w:sdtContent>
  </w:sdt>
  <w:p w:rsidR="00703D4D" w:rsidRDefault="00703D4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0C0" w:rsidRDefault="008560C0" w:rsidP="00C33555">
      <w:r>
        <w:separator/>
      </w:r>
    </w:p>
  </w:footnote>
  <w:footnote w:type="continuationSeparator" w:id="0">
    <w:p w:rsidR="008560C0" w:rsidRDefault="008560C0" w:rsidP="00C335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3A2"/>
    <w:rsid w:val="00040987"/>
    <w:rsid w:val="000B3C6E"/>
    <w:rsid w:val="000D363B"/>
    <w:rsid w:val="000E1902"/>
    <w:rsid w:val="001D1ACF"/>
    <w:rsid w:val="00252F20"/>
    <w:rsid w:val="002A70FD"/>
    <w:rsid w:val="002A769A"/>
    <w:rsid w:val="002B7B7D"/>
    <w:rsid w:val="002D6816"/>
    <w:rsid w:val="00491FA6"/>
    <w:rsid w:val="004F3C05"/>
    <w:rsid w:val="0052405F"/>
    <w:rsid w:val="00551AF6"/>
    <w:rsid w:val="005D1794"/>
    <w:rsid w:val="00673A3B"/>
    <w:rsid w:val="006923A2"/>
    <w:rsid w:val="006E03B7"/>
    <w:rsid w:val="006F42E6"/>
    <w:rsid w:val="006F606B"/>
    <w:rsid w:val="00703D4D"/>
    <w:rsid w:val="00721DEA"/>
    <w:rsid w:val="0076117C"/>
    <w:rsid w:val="007666AE"/>
    <w:rsid w:val="00783AB6"/>
    <w:rsid w:val="007C5617"/>
    <w:rsid w:val="007F140D"/>
    <w:rsid w:val="0080152D"/>
    <w:rsid w:val="008560C0"/>
    <w:rsid w:val="008C072B"/>
    <w:rsid w:val="00905173"/>
    <w:rsid w:val="00924447"/>
    <w:rsid w:val="00961A98"/>
    <w:rsid w:val="00977872"/>
    <w:rsid w:val="009A1C0E"/>
    <w:rsid w:val="009D1136"/>
    <w:rsid w:val="00A23D61"/>
    <w:rsid w:val="00A31883"/>
    <w:rsid w:val="00BE2BCE"/>
    <w:rsid w:val="00C02053"/>
    <w:rsid w:val="00C33555"/>
    <w:rsid w:val="00C81DE8"/>
    <w:rsid w:val="00D40F09"/>
    <w:rsid w:val="00DA09BA"/>
    <w:rsid w:val="00DA2B44"/>
    <w:rsid w:val="00DA684E"/>
    <w:rsid w:val="00DD6B34"/>
    <w:rsid w:val="00DE1682"/>
    <w:rsid w:val="00E14419"/>
    <w:rsid w:val="00E5505C"/>
    <w:rsid w:val="00E72208"/>
    <w:rsid w:val="00EB4417"/>
    <w:rsid w:val="00EC4D7A"/>
    <w:rsid w:val="00ED35EB"/>
    <w:rsid w:val="00F15B26"/>
    <w:rsid w:val="00F37E9F"/>
    <w:rsid w:val="00F61400"/>
    <w:rsid w:val="00F92B87"/>
    <w:rsid w:val="00FA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8E6A06"/>
  <w15:chartTrackingRefBased/>
  <w15:docId w15:val="{CD1D78AC-81DC-4D63-99D2-28D22F9BA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3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23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335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3355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335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33555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703D4D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703D4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3</Pages>
  <Words>220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朱同江</dc:creator>
  <cp:keywords/>
  <dc:description/>
  <cp:lastModifiedBy>ZTJ</cp:lastModifiedBy>
  <cp:revision>61</cp:revision>
  <cp:lastPrinted>2016-09-29T06:45:00Z</cp:lastPrinted>
  <dcterms:created xsi:type="dcterms:W3CDTF">2016-08-28T02:22:00Z</dcterms:created>
  <dcterms:modified xsi:type="dcterms:W3CDTF">2016-10-19T09:34:00Z</dcterms:modified>
</cp:coreProperties>
</file>