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CF" w:rsidRPr="00DD519C" w:rsidRDefault="00507FCF" w:rsidP="002825C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color w:val="000000" w:themeColor="text1"/>
          <w:kern w:val="36"/>
          <w:sz w:val="36"/>
          <w:szCs w:val="36"/>
        </w:rPr>
      </w:pPr>
    </w:p>
    <w:p w:rsidR="002825CF" w:rsidRPr="00DD519C" w:rsidRDefault="002825CF" w:rsidP="002825C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color w:val="000000" w:themeColor="text1"/>
          <w:kern w:val="36"/>
          <w:sz w:val="36"/>
          <w:szCs w:val="36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 w:val="36"/>
          <w:szCs w:val="36"/>
        </w:rPr>
        <w:t>捷安高科</w:t>
      </w:r>
      <w:r w:rsidR="009B594F" w:rsidRPr="00DD519C">
        <w:rPr>
          <w:rFonts w:ascii="宋体" w:eastAsia="宋体" w:hAnsi="宋体" w:cs="宋体"/>
          <w:b/>
          <w:color w:val="000000" w:themeColor="text1"/>
          <w:kern w:val="36"/>
          <w:sz w:val="36"/>
          <w:szCs w:val="36"/>
        </w:rPr>
        <w:t>201</w:t>
      </w:r>
      <w:r w:rsidR="009B594F" w:rsidRPr="00DD519C">
        <w:rPr>
          <w:rFonts w:ascii="宋体" w:eastAsia="宋体" w:hAnsi="宋体" w:cs="宋体" w:hint="eastAsia"/>
          <w:b/>
          <w:color w:val="000000" w:themeColor="text1"/>
          <w:kern w:val="36"/>
          <w:sz w:val="36"/>
          <w:szCs w:val="36"/>
        </w:rPr>
        <w:t>8</w:t>
      </w:r>
      <w:r w:rsidRPr="00DD519C">
        <w:rPr>
          <w:rFonts w:ascii="宋体" w:eastAsia="宋体" w:hAnsi="宋体" w:cs="宋体"/>
          <w:b/>
          <w:color w:val="000000" w:themeColor="text1"/>
          <w:kern w:val="36"/>
          <w:sz w:val="36"/>
          <w:szCs w:val="36"/>
        </w:rPr>
        <w:t>届校园招聘简章</w:t>
      </w:r>
    </w:p>
    <w:p w:rsidR="00507FCF" w:rsidRPr="00DD519C" w:rsidRDefault="00507FCF" w:rsidP="002825CF">
      <w:pPr>
        <w:widowControl/>
        <w:spacing w:line="540" w:lineRule="atLeast"/>
        <w:jc w:val="center"/>
        <w:outlineLvl w:val="0"/>
        <w:rPr>
          <w:rFonts w:ascii="宋体" w:eastAsia="宋体" w:cs="宋体"/>
          <w:color w:val="000000" w:themeColor="text1"/>
          <w:kern w:val="0"/>
          <w:sz w:val="18"/>
          <w:szCs w:val="18"/>
          <w:lang w:val="zh-CN"/>
        </w:rPr>
      </w:pPr>
    </w:p>
    <w:p w:rsidR="00836B6B" w:rsidRPr="00DD519C" w:rsidRDefault="00836B6B" w:rsidP="002825C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color w:val="000000" w:themeColor="text1"/>
          <w:kern w:val="36"/>
          <w:sz w:val="36"/>
          <w:szCs w:val="36"/>
        </w:rPr>
      </w:pPr>
      <w:r w:rsidRPr="00DD519C">
        <w:rPr>
          <w:rFonts w:ascii="宋体" w:eastAsia="宋体" w:cs="宋体" w:hint="eastAsia"/>
          <w:color w:val="000000" w:themeColor="text1"/>
          <w:kern w:val="0"/>
          <w:sz w:val="18"/>
          <w:szCs w:val="18"/>
          <w:lang w:val="zh-CN"/>
        </w:rPr>
        <w:object w:dxaOrig="6450" w:dyaOrig="6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76.25pt" o:ole="">
            <v:imagedata r:id="rId7" o:title=""/>
          </v:shape>
          <o:OLEObject Type="Embed" ProgID="Picture.PicObj.1" ShapeID="_x0000_i1025" DrawAspect="Content" ObjectID="_1565770650" r:id="rId8"/>
        </w:object>
      </w:r>
    </w:p>
    <w:p w:rsidR="002825CF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一、企业简介</w:t>
      </w:r>
    </w:p>
    <w:p w:rsidR="000576C6" w:rsidRPr="00DD519C" w:rsidRDefault="000576C6" w:rsidP="00B305DA">
      <w:pPr>
        <w:pStyle w:val="a6"/>
        <w:numPr>
          <w:ilvl w:val="0"/>
          <w:numId w:val="7"/>
        </w:numPr>
        <w:spacing w:line="480" w:lineRule="auto"/>
        <w:ind w:firstLineChars="0"/>
        <w:rPr>
          <w:color w:val="000000" w:themeColor="text1"/>
          <w:sz w:val="32"/>
        </w:rPr>
      </w:pPr>
      <w:r w:rsidRPr="00DD519C">
        <w:rPr>
          <w:rFonts w:hint="eastAsia"/>
          <w:color w:val="000000" w:themeColor="text1"/>
          <w:sz w:val="32"/>
        </w:rPr>
        <w:t>企业概述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2002</w:t>
      </w:r>
      <w:r w:rsidRPr="00DD519C">
        <w:rPr>
          <w:rFonts w:eastAsia="宋体" w:hint="eastAsia"/>
          <w:color w:val="000000" w:themeColor="text1"/>
        </w:rPr>
        <w:t>年成立，</w:t>
      </w:r>
      <w:r w:rsidRPr="00DD519C">
        <w:rPr>
          <w:rFonts w:eastAsia="宋体" w:hint="eastAsia"/>
          <w:color w:val="000000" w:themeColor="text1"/>
        </w:rPr>
        <w:t>2014</w:t>
      </w:r>
      <w:r w:rsidRPr="00DD519C">
        <w:rPr>
          <w:rFonts w:eastAsia="宋体" w:hint="eastAsia"/>
          <w:color w:val="000000" w:themeColor="text1"/>
        </w:rPr>
        <w:t>年</w:t>
      </w:r>
      <w:r w:rsidRPr="00DD519C">
        <w:rPr>
          <w:rFonts w:eastAsia="宋体" w:hint="eastAsia"/>
          <w:color w:val="000000" w:themeColor="text1"/>
        </w:rPr>
        <w:t>1</w:t>
      </w:r>
      <w:r w:rsidRPr="00DD519C">
        <w:rPr>
          <w:rFonts w:eastAsia="宋体" w:hint="eastAsia"/>
          <w:color w:val="000000" w:themeColor="text1"/>
        </w:rPr>
        <w:t>月在新三板成功挂牌上市；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集研发、生产、经营为一体的股份制高新技术企业和“双软”认证企业；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拥有北京捷安申谋军工科技有限公司、</w:t>
      </w:r>
      <w:proofErr w:type="gramStart"/>
      <w:r w:rsidRPr="00DD519C">
        <w:rPr>
          <w:rFonts w:eastAsia="宋体" w:hint="eastAsia"/>
          <w:color w:val="000000" w:themeColor="text1"/>
        </w:rPr>
        <w:t>郑州捷硕机电</w:t>
      </w:r>
      <w:proofErr w:type="gramEnd"/>
      <w:r w:rsidRPr="00DD519C">
        <w:rPr>
          <w:rFonts w:eastAsia="宋体" w:hint="eastAsia"/>
          <w:color w:val="000000" w:themeColor="text1"/>
        </w:rPr>
        <w:t>科技有限公司、郑州捷</w:t>
      </w:r>
      <w:proofErr w:type="gramStart"/>
      <w:r w:rsidRPr="00DD519C">
        <w:rPr>
          <w:rFonts w:eastAsia="宋体" w:hint="eastAsia"/>
          <w:color w:val="000000" w:themeColor="text1"/>
        </w:rPr>
        <w:t>安销售</w:t>
      </w:r>
      <w:proofErr w:type="gramEnd"/>
      <w:r w:rsidRPr="00DD519C">
        <w:rPr>
          <w:rFonts w:eastAsia="宋体" w:hint="eastAsia"/>
          <w:color w:val="000000" w:themeColor="text1"/>
        </w:rPr>
        <w:t>服务有限公司等</w:t>
      </w:r>
      <w:r w:rsidRPr="00DD519C">
        <w:rPr>
          <w:rFonts w:eastAsia="宋体" w:hint="eastAsia"/>
          <w:color w:val="000000" w:themeColor="text1"/>
        </w:rPr>
        <w:t>6</w:t>
      </w:r>
      <w:r w:rsidRPr="00DD519C">
        <w:rPr>
          <w:rFonts w:eastAsia="宋体" w:hint="eastAsia"/>
          <w:color w:val="000000" w:themeColor="text1"/>
        </w:rPr>
        <w:t>家子公司；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郑州市企业技术中心及郑州市虚拟现实仿真工程技术研究中心；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3A</w:t>
      </w:r>
      <w:r w:rsidRPr="00DD519C">
        <w:rPr>
          <w:rFonts w:eastAsia="宋体" w:hint="eastAsia"/>
          <w:color w:val="000000" w:themeColor="text1"/>
        </w:rPr>
        <w:t>级信用等级企业，</w:t>
      </w:r>
      <w:r w:rsidRPr="00DD519C">
        <w:rPr>
          <w:rFonts w:eastAsia="宋体" w:hint="eastAsia"/>
          <w:color w:val="000000" w:themeColor="text1"/>
        </w:rPr>
        <w:t>A</w:t>
      </w:r>
      <w:r w:rsidRPr="00DD519C">
        <w:rPr>
          <w:rFonts w:eastAsia="宋体" w:hint="eastAsia"/>
          <w:color w:val="000000" w:themeColor="text1"/>
        </w:rPr>
        <w:t>级纳税信用企业；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拥有计算机信息系统集成企业（三级）资质证书，通过</w:t>
      </w:r>
      <w:r w:rsidRPr="00DD519C">
        <w:rPr>
          <w:rFonts w:eastAsia="宋体" w:hint="eastAsia"/>
          <w:color w:val="000000" w:themeColor="text1"/>
        </w:rPr>
        <w:t>ISO9000</w:t>
      </w:r>
      <w:r w:rsidRPr="00DD519C">
        <w:rPr>
          <w:rFonts w:eastAsia="宋体" w:hint="eastAsia"/>
          <w:color w:val="000000" w:themeColor="text1"/>
        </w:rPr>
        <w:t>、环境管理体系认证和职业健康安全管理体系认证证书等；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拥有</w:t>
      </w:r>
      <w:r w:rsidRPr="00DD519C">
        <w:rPr>
          <w:rFonts w:eastAsia="宋体" w:hint="eastAsia"/>
          <w:color w:val="000000" w:themeColor="text1"/>
        </w:rPr>
        <w:t>52</w:t>
      </w:r>
      <w:r w:rsidRPr="00DD519C">
        <w:rPr>
          <w:rFonts w:eastAsia="宋体" w:hint="eastAsia"/>
          <w:color w:val="000000" w:themeColor="text1"/>
        </w:rPr>
        <w:t>项软件著作权、</w:t>
      </w:r>
      <w:r w:rsidRPr="00DD519C">
        <w:rPr>
          <w:rFonts w:eastAsia="宋体" w:hint="eastAsia"/>
          <w:color w:val="000000" w:themeColor="text1"/>
        </w:rPr>
        <w:t>5</w:t>
      </w:r>
      <w:r w:rsidRPr="00DD519C">
        <w:rPr>
          <w:rFonts w:eastAsia="宋体" w:hint="eastAsia"/>
          <w:color w:val="000000" w:themeColor="text1"/>
        </w:rPr>
        <w:t>项实用新型专利、</w:t>
      </w:r>
      <w:r w:rsidRPr="00DD519C">
        <w:rPr>
          <w:rFonts w:eastAsia="宋体" w:hint="eastAsia"/>
          <w:color w:val="000000" w:themeColor="text1"/>
        </w:rPr>
        <w:t>1</w:t>
      </w:r>
      <w:r w:rsidRPr="00DD519C">
        <w:rPr>
          <w:rFonts w:eastAsia="宋体" w:hint="eastAsia"/>
          <w:color w:val="000000" w:themeColor="text1"/>
        </w:rPr>
        <w:t>项发明专利和</w:t>
      </w:r>
      <w:r w:rsidRPr="00DD519C">
        <w:rPr>
          <w:rFonts w:eastAsia="宋体" w:hint="eastAsia"/>
          <w:color w:val="000000" w:themeColor="text1"/>
        </w:rPr>
        <w:t>44</w:t>
      </w:r>
      <w:r w:rsidRPr="00DD519C">
        <w:rPr>
          <w:rFonts w:eastAsia="宋体" w:hint="eastAsia"/>
          <w:color w:val="000000" w:themeColor="text1"/>
        </w:rPr>
        <w:t>项软件产品证书；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2016</w:t>
      </w:r>
      <w:r w:rsidRPr="00DD519C">
        <w:rPr>
          <w:rFonts w:eastAsia="宋体" w:hint="eastAsia"/>
          <w:color w:val="000000" w:themeColor="text1"/>
        </w:rPr>
        <w:t>年协办由交通运输部、人力资源社会保障部、中华全国总工会主办的国家一级赛事—第八届全国交通运输行业“中车株机</w:t>
      </w:r>
      <w:r w:rsidRPr="00DD519C">
        <w:rPr>
          <w:rFonts w:eastAsia="宋体"/>
          <w:color w:val="000000" w:themeColor="text1"/>
        </w:rPr>
        <w:t>▪</w:t>
      </w:r>
      <w:r w:rsidRPr="00DD519C">
        <w:rPr>
          <w:rFonts w:eastAsia="宋体" w:hint="eastAsia"/>
          <w:color w:val="000000" w:themeColor="text1"/>
        </w:rPr>
        <w:t>捷安杯”轨道列车司机职业竞赛。</w:t>
      </w:r>
    </w:p>
    <w:p w:rsidR="000576C6" w:rsidRPr="00DD519C" w:rsidRDefault="000576C6" w:rsidP="00B305DA">
      <w:pPr>
        <w:pStyle w:val="a6"/>
        <w:numPr>
          <w:ilvl w:val="0"/>
          <w:numId w:val="7"/>
        </w:numPr>
        <w:spacing w:line="480" w:lineRule="auto"/>
        <w:ind w:firstLineChars="0"/>
        <w:rPr>
          <w:color w:val="000000" w:themeColor="text1"/>
          <w:sz w:val="32"/>
        </w:rPr>
      </w:pPr>
      <w:r w:rsidRPr="00DD519C">
        <w:rPr>
          <w:rFonts w:hint="eastAsia"/>
          <w:color w:val="000000" w:themeColor="text1"/>
          <w:sz w:val="32"/>
        </w:rPr>
        <w:lastRenderedPageBreak/>
        <w:t>公司业务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自主研发具有完全自主知识产权的行业仿真引擎开发平台；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主营业务是为轨道交通领域提供模拟仿真实</w:t>
      </w:r>
      <w:proofErr w:type="gramStart"/>
      <w:r w:rsidRPr="00DD519C">
        <w:rPr>
          <w:rFonts w:eastAsia="宋体" w:hint="eastAsia"/>
          <w:color w:val="000000" w:themeColor="text1"/>
        </w:rPr>
        <w:t>训系统</w:t>
      </w:r>
      <w:proofErr w:type="gramEnd"/>
      <w:r w:rsidRPr="00DD519C">
        <w:rPr>
          <w:rFonts w:eastAsia="宋体" w:hint="eastAsia"/>
          <w:color w:val="000000" w:themeColor="text1"/>
        </w:rPr>
        <w:t>产品</w:t>
      </w:r>
      <w:r w:rsidR="00983F9F" w:rsidRPr="00DD519C">
        <w:rPr>
          <w:rFonts w:eastAsia="宋体" w:hint="eastAsia"/>
          <w:color w:val="000000" w:themeColor="text1"/>
        </w:rPr>
        <w:t>，</w:t>
      </w:r>
      <w:r w:rsidR="00983F9F" w:rsidRPr="00DD519C">
        <w:rPr>
          <w:rFonts w:eastAsia="宋体"/>
          <w:color w:val="000000" w:themeColor="text1"/>
        </w:rPr>
        <w:t>覆盖</w:t>
      </w:r>
      <w:r w:rsidR="00525D77" w:rsidRPr="00DD519C">
        <w:rPr>
          <w:rFonts w:eastAsia="宋体" w:hint="eastAsia"/>
          <w:color w:val="000000" w:themeColor="text1"/>
        </w:rPr>
        <w:t>模拟驾驶</w:t>
      </w:r>
      <w:r w:rsidR="00525D77" w:rsidRPr="00DD519C">
        <w:rPr>
          <w:rFonts w:eastAsia="宋体"/>
          <w:color w:val="000000" w:themeColor="text1"/>
        </w:rPr>
        <w:t>、</w:t>
      </w:r>
      <w:r w:rsidR="00525D77" w:rsidRPr="00DD519C">
        <w:rPr>
          <w:rFonts w:eastAsia="宋体" w:hint="eastAsia"/>
          <w:color w:val="000000" w:themeColor="text1"/>
        </w:rPr>
        <w:t>运营</w:t>
      </w:r>
      <w:r w:rsidR="00525D77" w:rsidRPr="00DD519C">
        <w:rPr>
          <w:rFonts w:eastAsia="宋体"/>
          <w:color w:val="000000" w:themeColor="text1"/>
        </w:rPr>
        <w:t>管理、</w:t>
      </w:r>
      <w:r w:rsidR="00525D77" w:rsidRPr="00DD519C">
        <w:rPr>
          <w:rFonts w:eastAsia="宋体" w:hint="eastAsia"/>
          <w:color w:val="000000" w:themeColor="text1"/>
        </w:rPr>
        <w:t>运输</w:t>
      </w:r>
      <w:r w:rsidR="00525D77" w:rsidRPr="00DD519C">
        <w:rPr>
          <w:rFonts w:eastAsia="宋体"/>
          <w:color w:val="000000" w:themeColor="text1"/>
        </w:rPr>
        <w:t>指挥、</w:t>
      </w:r>
      <w:r w:rsidR="00525D77" w:rsidRPr="00DD519C">
        <w:rPr>
          <w:rFonts w:eastAsia="宋体" w:hint="eastAsia"/>
          <w:color w:val="000000" w:themeColor="text1"/>
        </w:rPr>
        <w:t>通信信号</w:t>
      </w:r>
      <w:r w:rsidR="00525D77" w:rsidRPr="00DD519C">
        <w:rPr>
          <w:rFonts w:eastAsia="宋体"/>
          <w:color w:val="000000" w:themeColor="text1"/>
        </w:rPr>
        <w:t>、综合检修、</w:t>
      </w:r>
      <w:r w:rsidR="00525D77" w:rsidRPr="00DD519C">
        <w:rPr>
          <w:rFonts w:eastAsia="宋体" w:hint="eastAsia"/>
          <w:color w:val="000000" w:themeColor="text1"/>
        </w:rPr>
        <w:t>供电</w:t>
      </w:r>
      <w:r w:rsidR="00525D77" w:rsidRPr="00DD519C">
        <w:rPr>
          <w:rFonts w:eastAsia="宋体"/>
          <w:color w:val="000000" w:themeColor="text1"/>
        </w:rPr>
        <w:t>、</w:t>
      </w:r>
      <w:proofErr w:type="gramStart"/>
      <w:r w:rsidR="00525D77" w:rsidRPr="00DD519C">
        <w:rPr>
          <w:rFonts w:eastAsia="宋体"/>
          <w:color w:val="000000" w:themeColor="text1"/>
        </w:rPr>
        <w:t>自轮运转</w:t>
      </w:r>
      <w:proofErr w:type="gramEnd"/>
      <w:r w:rsidR="00525D77" w:rsidRPr="00DD519C">
        <w:rPr>
          <w:rFonts w:eastAsia="宋体" w:hint="eastAsia"/>
          <w:color w:val="000000" w:themeColor="text1"/>
        </w:rPr>
        <w:t>、</w:t>
      </w:r>
      <w:r w:rsidR="00525D77" w:rsidRPr="00DD519C">
        <w:rPr>
          <w:rFonts w:eastAsia="宋体"/>
          <w:color w:val="000000" w:themeColor="text1"/>
        </w:rPr>
        <w:t>制动系统、专业联合等</w:t>
      </w:r>
      <w:r w:rsidR="007639DD" w:rsidRPr="00DD519C">
        <w:rPr>
          <w:rFonts w:eastAsia="宋体" w:hint="eastAsia"/>
          <w:color w:val="000000" w:themeColor="text1"/>
        </w:rPr>
        <w:t>领域</w:t>
      </w:r>
      <w:r w:rsidRPr="00DD519C">
        <w:rPr>
          <w:rFonts w:eastAsia="宋体" w:hint="eastAsia"/>
          <w:color w:val="000000" w:themeColor="text1"/>
        </w:rPr>
        <w:t>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  <w:szCs w:val="24"/>
        </w:rPr>
        <w:t>以轨道交通领域的仿真实</w:t>
      </w:r>
      <w:proofErr w:type="gramStart"/>
      <w:r w:rsidRPr="00DD519C">
        <w:rPr>
          <w:rFonts w:eastAsia="宋体" w:hint="eastAsia"/>
          <w:color w:val="000000" w:themeColor="text1"/>
          <w:szCs w:val="24"/>
        </w:rPr>
        <w:t>训产品</w:t>
      </w:r>
      <w:proofErr w:type="gramEnd"/>
      <w:r w:rsidRPr="00DD519C">
        <w:rPr>
          <w:rFonts w:eastAsia="宋体" w:hint="eastAsia"/>
          <w:color w:val="000000" w:themeColor="text1"/>
          <w:szCs w:val="24"/>
        </w:rPr>
        <w:t>应用为基础，深耕工业焊接、国防军工、通用航空、安监考培等领域。</w:t>
      </w:r>
    </w:p>
    <w:p w:rsidR="000576C6" w:rsidRPr="00DD519C" w:rsidRDefault="000576C6" w:rsidP="00B305DA">
      <w:pPr>
        <w:pStyle w:val="a6"/>
        <w:numPr>
          <w:ilvl w:val="0"/>
          <w:numId w:val="7"/>
        </w:numPr>
        <w:spacing w:line="480" w:lineRule="auto"/>
        <w:ind w:firstLineChars="0"/>
        <w:rPr>
          <w:color w:val="000000" w:themeColor="text1"/>
          <w:sz w:val="32"/>
        </w:rPr>
      </w:pPr>
      <w:r w:rsidRPr="00DD519C">
        <w:rPr>
          <w:rFonts w:hint="eastAsia"/>
          <w:color w:val="000000" w:themeColor="text1"/>
          <w:sz w:val="32"/>
        </w:rPr>
        <w:t>发展理念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坚持以创新为社会创造财富、为客户创造价值、为员工创造平台；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坚持技术创新和产品创新推动行业长远发展；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专注于虚拟现实技术、增强现实技术、系统仿真技术在各高端行业的应用；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以虚拟仿真开发平台为引擎实施同心多元化发展战略。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color w:val="000000" w:themeColor="text1"/>
          <w:sz w:val="32"/>
        </w:rPr>
      </w:pPr>
      <w:r w:rsidRPr="00DD519C">
        <w:rPr>
          <w:rFonts w:hint="eastAsia"/>
          <w:color w:val="000000" w:themeColor="text1"/>
          <w:sz w:val="32"/>
        </w:rPr>
        <w:t>发展目标</w:t>
      </w:r>
    </w:p>
    <w:p w:rsidR="000576C6" w:rsidRPr="00DD519C" w:rsidRDefault="000576C6" w:rsidP="00B305DA">
      <w:pPr>
        <w:pStyle w:val="a6"/>
        <w:numPr>
          <w:ilvl w:val="0"/>
          <w:numId w:val="6"/>
        </w:numPr>
        <w:spacing w:line="480" w:lineRule="auto"/>
        <w:ind w:firstLineChars="0"/>
        <w:rPr>
          <w:rFonts w:eastAsia="宋体"/>
          <w:color w:val="000000" w:themeColor="text1"/>
        </w:rPr>
      </w:pPr>
      <w:r w:rsidRPr="00DD519C">
        <w:rPr>
          <w:rFonts w:eastAsia="宋体" w:hint="eastAsia"/>
          <w:color w:val="000000" w:themeColor="text1"/>
        </w:rPr>
        <w:t>成为国际领先的系统虚拟仿真培训解决方案服务商。</w:t>
      </w:r>
    </w:p>
    <w:p w:rsidR="002825CF" w:rsidRPr="00DD519C" w:rsidRDefault="002825CF" w:rsidP="00B305DA">
      <w:pPr>
        <w:widowControl/>
        <w:spacing w:line="480" w:lineRule="auto"/>
        <w:ind w:firstLineChars="100" w:firstLine="211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公司</w:t>
      </w:r>
      <w:r w:rsidR="007959EE"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网址</w:t>
      </w: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：</w:t>
      </w:r>
      <w:r w:rsidR="007959EE"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 xml:space="preserve"> </w:t>
      </w:r>
      <w:hyperlink r:id="rId9" w:history="1">
        <w:r w:rsidR="0056341A" w:rsidRPr="00DD519C">
          <w:rPr>
            <w:rStyle w:val="a8"/>
            <w:rFonts w:ascii="宋体" w:eastAsia="宋体" w:hAnsi="宋体" w:cs="宋体" w:hint="eastAsia"/>
            <w:b/>
            <w:color w:val="000000" w:themeColor="text1"/>
            <w:kern w:val="36"/>
            <w:szCs w:val="21"/>
          </w:rPr>
          <w:t>www.jantech.cn</w:t>
        </w:r>
      </w:hyperlink>
    </w:p>
    <w:p w:rsidR="00110444" w:rsidRPr="00DD519C" w:rsidRDefault="0056341A" w:rsidP="00B305DA">
      <w:pPr>
        <w:autoSpaceDE w:val="0"/>
        <w:autoSpaceDN w:val="0"/>
        <w:adjustRightInd w:val="0"/>
        <w:spacing w:line="480" w:lineRule="auto"/>
        <w:ind w:left="200"/>
        <w:jc w:val="left"/>
        <w:rPr>
          <w:rFonts w:ascii="宋体" w:eastAsia="宋体" w:cs="宋体"/>
          <w:color w:val="000000" w:themeColor="text1"/>
          <w:kern w:val="0"/>
          <w:sz w:val="24"/>
          <w:szCs w:val="24"/>
          <w:lang w:val="zh-CN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公司地址：</w:t>
      </w:r>
      <w:r w:rsidR="00FC64B1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郑州市高新技术产业开发区中部863软件</w:t>
      </w:r>
      <w:r w:rsidR="00FC64B1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园</w:t>
      </w:r>
    </w:p>
    <w:p w:rsidR="002825CF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二、</w:t>
      </w:r>
      <w:r w:rsidRPr="00DD519C"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  <w:t>职位介绍</w:t>
      </w:r>
    </w:p>
    <w:p w:rsidR="001B2C36" w:rsidRPr="00DD519C" w:rsidRDefault="00DE3D5D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仿真工程师</w:t>
      </w:r>
      <w:r w:rsidR="001B2C36" w:rsidRPr="00DD519C">
        <w:rPr>
          <w:rFonts w:hint="eastAsia"/>
          <w:b/>
          <w:color w:val="000000" w:themeColor="text1"/>
          <w:kern w:val="36"/>
        </w:rPr>
        <w:t>岗位职责</w:t>
      </w:r>
      <w:r w:rsidR="001B2C36" w:rsidRPr="00DD519C">
        <w:rPr>
          <w:rFonts w:hint="eastAsia"/>
          <w:color w:val="000000" w:themeColor="text1"/>
          <w:kern w:val="36"/>
        </w:rPr>
        <w:t>：</w:t>
      </w:r>
    </w:p>
    <w:p w:rsidR="001B2C36" w:rsidRPr="00DD519C" w:rsidRDefault="001B2C36" w:rsidP="00B305DA">
      <w:pPr>
        <w:pStyle w:val="a7"/>
        <w:spacing w:line="480" w:lineRule="auto"/>
        <w:rPr>
          <w:color w:val="000000" w:themeColor="text1"/>
          <w:kern w:val="36"/>
        </w:rPr>
      </w:pPr>
      <w:r w:rsidRPr="00DD519C">
        <w:rPr>
          <w:color w:val="000000" w:themeColor="text1"/>
          <w:kern w:val="36"/>
        </w:rPr>
        <w:t>1</w:t>
      </w:r>
      <w:r w:rsidRPr="00DD519C">
        <w:rPr>
          <w:rFonts w:hint="eastAsia"/>
          <w:color w:val="000000" w:themeColor="text1"/>
          <w:kern w:val="36"/>
        </w:rPr>
        <w:t>、</w:t>
      </w:r>
      <w:r w:rsidRPr="00DD519C">
        <w:rPr>
          <w:color w:val="000000" w:themeColor="text1"/>
          <w:kern w:val="36"/>
        </w:rPr>
        <w:t>从事公司仿真软件电路逻辑方面的研发设计工作；</w:t>
      </w:r>
    </w:p>
    <w:p w:rsidR="001B2C36" w:rsidRPr="00DD519C" w:rsidRDefault="001B2C36" w:rsidP="00B305DA">
      <w:pPr>
        <w:widowControl/>
        <w:spacing w:before="75" w:after="75" w:line="480" w:lineRule="auto"/>
        <w:jc w:val="left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2、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从事公司仿真软件应用方面的研发设计工作；</w:t>
      </w:r>
    </w:p>
    <w:p w:rsidR="00F90B57" w:rsidRPr="00DD519C" w:rsidRDefault="001B2C36" w:rsidP="00B305DA">
      <w:pPr>
        <w:widowControl/>
        <w:spacing w:before="75" w:after="75" w:line="480" w:lineRule="auto"/>
        <w:jc w:val="left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3、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从事公司仿真软件产品的组装、调试与维护</w:t>
      </w:r>
      <w:r w:rsidR="00F90B57" w:rsidRPr="00DD519C">
        <w:rPr>
          <w:rFonts w:ascii="宋体" w:eastAsia="宋体" w:hAnsi="宋体" w:cs="宋体"/>
          <w:color w:val="000000" w:themeColor="text1"/>
          <w:kern w:val="36"/>
          <w:szCs w:val="21"/>
        </w:rPr>
        <w:t>；</w:t>
      </w:r>
    </w:p>
    <w:p w:rsidR="001B2C36" w:rsidRPr="00DD519C" w:rsidRDefault="001B2C36" w:rsidP="00B305DA">
      <w:pPr>
        <w:widowControl/>
        <w:spacing w:before="75" w:line="480" w:lineRule="auto"/>
        <w:jc w:val="left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4、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从事仿真软件专业方面的技术支持工作</w:t>
      </w:r>
      <w:r w:rsidR="001E5D34">
        <w:rPr>
          <w:rFonts w:ascii="宋体" w:eastAsia="宋体" w:hAnsi="宋体" w:cs="宋体" w:hint="eastAsia"/>
          <w:color w:val="000000" w:themeColor="text1"/>
          <w:kern w:val="36"/>
          <w:szCs w:val="21"/>
        </w:rPr>
        <w:t>。</w:t>
      </w:r>
    </w:p>
    <w:p w:rsidR="00DE3D5D" w:rsidRPr="00DD519C" w:rsidRDefault="00DE3D5D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软件工程师</w:t>
      </w:r>
      <w:r w:rsidR="00562C47"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（C++方向</w:t>
      </w:r>
      <w:r w:rsidR="00562C47" w:rsidRPr="00DD519C">
        <w:rPr>
          <w:rFonts w:ascii="宋体" w:eastAsia="宋体" w:hAnsi="宋体" w:cs="宋体"/>
          <w:b/>
          <w:color w:val="000000" w:themeColor="text1"/>
          <w:kern w:val="36"/>
          <w:szCs w:val="21"/>
        </w:rPr>
        <w:t>）</w:t>
      </w:r>
      <w:r w:rsidR="00CB7AD1"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岗位职责</w:t>
      </w:r>
    </w:p>
    <w:p w:rsidR="0046447A" w:rsidRPr="00DD519C" w:rsidRDefault="00B55FA0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lastRenderedPageBreak/>
        <w:t>1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、</w:t>
      </w:r>
      <w:r w:rsidR="0046447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使用</w:t>
      </w:r>
      <w:proofErr w:type="spellStart"/>
      <w:r w:rsidR="0046447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Qt</w:t>
      </w:r>
      <w:proofErr w:type="spellEnd"/>
      <w:r w:rsidR="0046447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框架与其他库、引擎、框架或平台完成项目与产品中的软件开发任务</w:t>
      </w:r>
      <w:r w:rsidR="003A519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46447A" w:rsidRPr="00DD519C" w:rsidRDefault="0046447A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2、规范化、流程化的完成项目与产品各阶段任务的开发</w:t>
      </w:r>
      <w:r w:rsidR="003A519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46447A" w:rsidRPr="00DD519C" w:rsidRDefault="0046447A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3、根据业务、产品与其他需求，改进现有的或开发新的工具库与工具软件</w:t>
      </w:r>
      <w:r w:rsidR="003A519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46447A" w:rsidRPr="00DD519C" w:rsidRDefault="0046447A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4、使用版本管理工具，保证代码能够追溯以及多人协同开发</w:t>
      </w:r>
      <w:r w:rsidR="003A519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3A519A" w:rsidRPr="00DD519C" w:rsidRDefault="0046447A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5、编写技术文档</w:t>
      </w:r>
      <w:r w:rsidR="003A519A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。</w:t>
      </w:r>
    </w:p>
    <w:p w:rsidR="002E117C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专业要求</w:t>
      </w:r>
      <w:r w:rsidRPr="00DD519C">
        <w:rPr>
          <w:rFonts w:ascii="宋体" w:eastAsia="宋体" w:hAnsi="宋体" w:cs="宋体"/>
          <w:b/>
          <w:color w:val="000000" w:themeColor="text1"/>
          <w:kern w:val="36"/>
          <w:szCs w:val="21"/>
        </w:rPr>
        <w:t>：</w:t>
      </w:r>
    </w:p>
    <w:p w:rsidR="002825CF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计算机科学与技术、软件工程、电子、电气、自动化</w:t>
      </w:r>
      <w:r w:rsidR="006A7477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、</w:t>
      </w:r>
      <w:r w:rsidR="006A7477" w:rsidRPr="00DD519C">
        <w:rPr>
          <w:rFonts w:ascii="宋体" w:eastAsia="宋体" w:hAnsi="宋体" w:cs="宋体"/>
          <w:color w:val="000000" w:themeColor="text1"/>
          <w:kern w:val="36"/>
          <w:szCs w:val="21"/>
        </w:rPr>
        <w:t>轨道交通、信号控制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等相关专业</w:t>
      </w:r>
      <w:r w:rsidR="006A7477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。</w:t>
      </w:r>
    </w:p>
    <w:p w:rsidR="002825CF" w:rsidRPr="00DD519C" w:rsidRDefault="002E117C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其他</w:t>
      </w:r>
      <w:r w:rsidR="002825CF" w:rsidRPr="00DD519C">
        <w:rPr>
          <w:rFonts w:ascii="宋体" w:eastAsia="宋体" w:hAnsi="宋体" w:cs="宋体"/>
          <w:b/>
          <w:color w:val="000000" w:themeColor="text1"/>
          <w:kern w:val="36"/>
          <w:szCs w:val="21"/>
        </w:rPr>
        <w:t>要求：</w:t>
      </w:r>
    </w:p>
    <w:p w:rsidR="002825CF" w:rsidRPr="00DD519C" w:rsidRDefault="00BB29F3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>
        <w:rPr>
          <w:rFonts w:ascii="宋体" w:eastAsia="宋体" w:hAnsi="宋体" w:cs="宋体"/>
          <w:color w:val="000000" w:themeColor="text1"/>
          <w:kern w:val="36"/>
          <w:szCs w:val="21"/>
        </w:rPr>
        <w:t>1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.本科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及以上学历</w:t>
      </w:r>
      <w:r w:rsidR="00B221C8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，</w:t>
      </w:r>
      <w:r w:rsidR="00B221C8" w:rsidRPr="00DD519C">
        <w:rPr>
          <w:rFonts w:ascii="宋体" w:eastAsia="宋体" w:hAnsi="宋体" w:cs="宋体"/>
          <w:color w:val="000000" w:themeColor="text1"/>
          <w:kern w:val="36"/>
          <w:szCs w:val="21"/>
        </w:rPr>
        <w:t>研究生学历优先</w:t>
      </w:r>
      <w:r w:rsidR="00B55FA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2825CF" w:rsidRPr="00DD519C" w:rsidRDefault="00BB29F3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>
        <w:rPr>
          <w:rFonts w:ascii="宋体" w:eastAsia="宋体" w:hAnsi="宋体" w:cs="宋体"/>
          <w:color w:val="000000" w:themeColor="text1"/>
          <w:kern w:val="36"/>
          <w:szCs w:val="21"/>
        </w:rPr>
        <w:t>2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.在校学习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成绩优异，</w:t>
      </w:r>
      <w:r w:rsidR="00C20B5F">
        <w:rPr>
          <w:rFonts w:ascii="宋体" w:eastAsia="宋体" w:hAnsi="宋体" w:cs="宋体" w:hint="eastAsia"/>
          <w:color w:val="000000" w:themeColor="text1"/>
          <w:kern w:val="36"/>
          <w:szCs w:val="21"/>
        </w:rPr>
        <w:t>有</w:t>
      </w:r>
      <w:r w:rsidR="00AC015A">
        <w:rPr>
          <w:rFonts w:ascii="宋体" w:eastAsia="宋体" w:hAnsi="宋体" w:cs="宋体"/>
          <w:color w:val="000000" w:themeColor="text1"/>
          <w:kern w:val="36"/>
          <w:szCs w:val="21"/>
        </w:rPr>
        <w:t>研发项目工作经验者</w:t>
      </w:r>
      <w:r w:rsidR="00AC015A">
        <w:rPr>
          <w:rFonts w:ascii="宋体" w:eastAsia="宋体" w:hAnsi="宋体" w:cs="宋体" w:hint="eastAsia"/>
          <w:color w:val="000000" w:themeColor="text1"/>
          <w:kern w:val="36"/>
          <w:szCs w:val="21"/>
        </w:rPr>
        <w:t>优先</w:t>
      </w:r>
      <w:r w:rsidR="00C20B5F">
        <w:rPr>
          <w:rFonts w:ascii="宋体" w:eastAsia="宋体" w:hAnsi="宋体" w:cs="宋体"/>
          <w:color w:val="000000" w:themeColor="text1"/>
          <w:kern w:val="36"/>
          <w:szCs w:val="21"/>
        </w:rPr>
        <w:t>，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党员、学生干部、三好学生优先考虑</w:t>
      </w:r>
      <w:r w:rsidR="00B55FA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2825CF" w:rsidRPr="00DD519C" w:rsidRDefault="00BB29F3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>
        <w:rPr>
          <w:rFonts w:ascii="宋体" w:eastAsia="宋体" w:hAnsi="宋体" w:cs="宋体"/>
          <w:color w:val="000000" w:themeColor="text1"/>
          <w:kern w:val="36"/>
          <w:szCs w:val="21"/>
        </w:rPr>
        <w:t>3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.有较强的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沟通能力和团队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协作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能力</w:t>
      </w:r>
      <w:r w:rsidR="00163E8C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，</w:t>
      </w:r>
      <w:r w:rsidR="00163E8C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参加社团实践活动者优先</w:t>
      </w:r>
      <w:r w:rsidR="00B55FA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；</w:t>
      </w:r>
    </w:p>
    <w:p w:rsidR="006A7477" w:rsidRPr="00DD519C" w:rsidRDefault="00BB29F3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>
        <w:rPr>
          <w:rFonts w:ascii="宋体" w:eastAsia="宋体" w:hAnsi="宋体" w:cs="宋体"/>
          <w:color w:val="000000" w:themeColor="text1"/>
          <w:kern w:val="36"/>
          <w:szCs w:val="21"/>
        </w:rPr>
        <w:t>4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.</w:t>
      </w:r>
      <w:r w:rsidR="001F6264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热爱</w:t>
      </w:r>
      <w:r w:rsidR="001F6264" w:rsidRPr="00DD519C">
        <w:rPr>
          <w:rFonts w:ascii="宋体" w:eastAsia="宋体" w:hAnsi="宋体" w:cs="宋体"/>
          <w:color w:val="000000" w:themeColor="text1"/>
          <w:kern w:val="36"/>
          <w:szCs w:val="21"/>
        </w:rPr>
        <w:t>虚拟现实研发，对IT</w:t>
      </w:r>
      <w:r w:rsidR="0009649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行业</w:t>
      </w:r>
      <w:r w:rsidR="00096490" w:rsidRPr="00DD519C">
        <w:rPr>
          <w:rFonts w:ascii="宋体" w:eastAsia="宋体" w:hAnsi="宋体" w:cs="宋体"/>
          <w:color w:val="000000" w:themeColor="text1"/>
          <w:kern w:val="36"/>
          <w:szCs w:val="21"/>
        </w:rPr>
        <w:t>有兴趣，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认同企业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文化及发展理念</w:t>
      </w:r>
      <w:r w:rsidR="00B55FA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。</w:t>
      </w:r>
    </w:p>
    <w:p w:rsidR="00870542" w:rsidRPr="00DD519C" w:rsidRDefault="00870542" w:rsidP="00B305DA">
      <w:pPr>
        <w:pStyle w:val="a6"/>
        <w:widowControl/>
        <w:numPr>
          <w:ilvl w:val="0"/>
          <w:numId w:val="5"/>
        </w:numPr>
        <w:spacing w:line="480" w:lineRule="auto"/>
        <w:ind w:firstLineChars="0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 w:rsidRPr="00DD519C"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  <w:t>招聘数量</w:t>
      </w:r>
    </w:p>
    <w:p w:rsidR="00870542" w:rsidRPr="00DD519C" w:rsidRDefault="00870542" w:rsidP="00B305DA">
      <w:pPr>
        <w:pStyle w:val="a6"/>
        <w:widowControl/>
        <w:spacing w:line="480" w:lineRule="auto"/>
        <w:ind w:left="720" w:firstLineChars="0" w:firstLine="0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1、专业工程师：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30名（未来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培养方向产品经理、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软件开发架构师、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高级软件工程师）</w:t>
      </w:r>
    </w:p>
    <w:p w:rsidR="00870542" w:rsidRPr="00DD519C" w:rsidRDefault="00870542" w:rsidP="00B305DA">
      <w:pPr>
        <w:pStyle w:val="a6"/>
        <w:widowControl/>
        <w:spacing w:line="480" w:lineRule="auto"/>
        <w:ind w:left="720" w:firstLineChars="0" w:firstLine="0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2、管理培训生：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15名（从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专业工程师做起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，通过1到2年轮岗</w:t>
      </w:r>
      <w:r w:rsidR="001F0284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定向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培养</w:t>
      </w:r>
      <w:r w:rsidR="00BA3C75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、</w:t>
      </w:r>
      <w:r w:rsidR="00BA3C75" w:rsidRPr="00DD519C">
        <w:rPr>
          <w:rFonts w:ascii="宋体" w:eastAsia="宋体" w:hAnsi="宋体" w:cs="宋体"/>
          <w:color w:val="000000" w:themeColor="text1"/>
          <w:kern w:val="36"/>
          <w:szCs w:val="21"/>
        </w:rPr>
        <w:t>高管导师辅导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，</w:t>
      </w:r>
      <w:r w:rsidR="00BA3C75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快速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走上公司管理岗位）</w:t>
      </w:r>
    </w:p>
    <w:p w:rsidR="00870542" w:rsidRPr="00DD519C" w:rsidRDefault="00870542" w:rsidP="00B305DA">
      <w:pPr>
        <w:pStyle w:val="a6"/>
        <w:widowControl/>
        <w:numPr>
          <w:ilvl w:val="0"/>
          <w:numId w:val="5"/>
        </w:numPr>
        <w:spacing w:line="480" w:lineRule="auto"/>
        <w:ind w:firstLineChars="0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薪酬</w:t>
      </w:r>
      <w:r w:rsidRPr="00DD519C"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  <w:t>福利</w:t>
      </w:r>
    </w:p>
    <w:p w:rsidR="009D6932" w:rsidRPr="00DD519C" w:rsidRDefault="009D6932" w:rsidP="00B305DA">
      <w:pPr>
        <w:pStyle w:val="a6"/>
        <w:widowControl/>
        <w:spacing w:line="480" w:lineRule="auto"/>
        <w:ind w:left="720" w:firstLineChars="0" w:firstLine="0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1、</w:t>
      </w:r>
      <w:r w:rsidRPr="00DD519C">
        <w:rPr>
          <w:rFonts w:ascii="宋体" w:eastAsia="宋体" w:hAnsi="宋体" w:cs="宋体"/>
          <w:b/>
          <w:color w:val="000000" w:themeColor="text1"/>
          <w:kern w:val="36"/>
          <w:szCs w:val="21"/>
        </w:rPr>
        <w:t>薪酬</w:t>
      </w:r>
      <w:r w:rsidR="00BA1033" w:rsidRPr="00DD519C">
        <w:rPr>
          <w:rFonts w:ascii="宋体" w:eastAsia="宋体" w:hAnsi="宋体" w:cs="宋体" w:hint="eastAsia"/>
          <w:b/>
          <w:color w:val="000000" w:themeColor="text1"/>
          <w:kern w:val="36"/>
          <w:szCs w:val="21"/>
        </w:rPr>
        <w:t>构成</w:t>
      </w:r>
      <w:r w:rsidRPr="00DD519C">
        <w:rPr>
          <w:rFonts w:ascii="宋体" w:eastAsia="宋体" w:hAnsi="宋体" w:cs="宋体"/>
          <w:b/>
          <w:color w:val="000000" w:themeColor="text1"/>
          <w:kern w:val="36"/>
          <w:szCs w:val="21"/>
        </w:rPr>
        <w:t>：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基本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工资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+丰厚的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绩效奖金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+定期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薪酬调整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+年终奖金+专项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奖励（</w:t>
      </w:r>
      <w:r w:rsidR="00BB6BC0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 xml:space="preserve">股权激励、 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项目奖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金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、研发奖金）</w:t>
      </w:r>
    </w:p>
    <w:p w:rsidR="00351F17" w:rsidRDefault="009D6932" w:rsidP="00B305DA">
      <w:pPr>
        <w:pStyle w:val="a7"/>
        <w:spacing w:line="480" w:lineRule="auto"/>
        <w:ind w:left="720"/>
        <w:rPr>
          <w:color w:val="000000" w:themeColor="text1"/>
          <w:kern w:val="36"/>
        </w:rPr>
      </w:pPr>
      <w:r w:rsidRPr="00DD519C">
        <w:rPr>
          <w:rFonts w:hint="eastAsia"/>
          <w:b/>
          <w:color w:val="000000" w:themeColor="text1"/>
          <w:kern w:val="36"/>
        </w:rPr>
        <w:lastRenderedPageBreak/>
        <w:t>2、</w:t>
      </w:r>
      <w:r w:rsidR="0056341A" w:rsidRPr="00DD519C">
        <w:rPr>
          <w:b/>
          <w:color w:val="000000" w:themeColor="text1"/>
          <w:kern w:val="36"/>
        </w:rPr>
        <w:t>公司福利：</w:t>
      </w:r>
      <w:r w:rsidR="00C949D4" w:rsidRPr="00DD519C">
        <w:rPr>
          <w:rFonts w:hint="eastAsia"/>
          <w:color w:val="000000" w:themeColor="text1"/>
          <w:kern w:val="36"/>
        </w:rPr>
        <w:t>用餐补贴</w:t>
      </w:r>
      <w:r w:rsidR="00C949D4" w:rsidRPr="00DD519C">
        <w:rPr>
          <w:color w:val="000000" w:themeColor="text1"/>
          <w:kern w:val="36"/>
        </w:rPr>
        <w:t>、交通补贴、</w:t>
      </w:r>
      <w:r w:rsidR="00410954" w:rsidRPr="00DD519C">
        <w:rPr>
          <w:rFonts w:hint="eastAsia"/>
          <w:color w:val="000000" w:themeColor="text1"/>
          <w:kern w:val="36"/>
        </w:rPr>
        <w:t>全勤</w:t>
      </w:r>
      <w:r w:rsidR="00410954" w:rsidRPr="00DD519C">
        <w:rPr>
          <w:color w:val="000000" w:themeColor="text1"/>
          <w:kern w:val="36"/>
        </w:rPr>
        <w:t>奖、</w:t>
      </w:r>
      <w:r w:rsidR="0056341A" w:rsidRPr="00DD519C">
        <w:rPr>
          <w:color w:val="000000" w:themeColor="text1"/>
          <w:kern w:val="36"/>
        </w:rPr>
        <w:t>五险</w:t>
      </w:r>
      <w:proofErr w:type="gramStart"/>
      <w:r w:rsidR="0056341A" w:rsidRPr="00DD519C">
        <w:rPr>
          <w:color w:val="000000" w:themeColor="text1"/>
          <w:kern w:val="36"/>
        </w:rPr>
        <w:t>一</w:t>
      </w:r>
      <w:proofErr w:type="gramEnd"/>
      <w:r w:rsidR="0056341A" w:rsidRPr="00DD519C">
        <w:rPr>
          <w:color w:val="000000" w:themeColor="text1"/>
          <w:kern w:val="36"/>
        </w:rPr>
        <w:t>金</w:t>
      </w:r>
      <w:r w:rsidR="0056341A" w:rsidRPr="00DD519C">
        <w:rPr>
          <w:rFonts w:hint="eastAsia"/>
          <w:color w:val="000000" w:themeColor="text1"/>
          <w:kern w:val="36"/>
        </w:rPr>
        <w:t>、</w:t>
      </w:r>
      <w:r w:rsidR="00195B2F" w:rsidRPr="00DD519C">
        <w:rPr>
          <w:rFonts w:hint="eastAsia"/>
          <w:color w:val="000000" w:themeColor="text1"/>
          <w:kern w:val="36"/>
        </w:rPr>
        <w:t>商业保险</w:t>
      </w:r>
      <w:r w:rsidR="00195B2F" w:rsidRPr="00DD519C">
        <w:rPr>
          <w:color w:val="000000" w:themeColor="text1"/>
          <w:kern w:val="36"/>
        </w:rPr>
        <w:t>、</w:t>
      </w:r>
      <w:r w:rsidR="00C949D4" w:rsidRPr="00DD519C">
        <w:rPr>
          <w:rFonts w:hint="eastAsia"/>
          <w:color w:val="000000" w:themeColor="text1"/>
          <w:kern w:val="36"/>
        </w:rPr>
        <w:t>员工公寓</w:t>
      </w:r>
      <w:r w:rsidRPr="00DD519C">
        <w:rPr>
          <w:color w:val="000000" w:themeColor="text1"/>
          <w:kern w:val="36"/>
        </w:rPr>
        <w:t>、</w:t>
      </w:r>
      <w:r w:rsidR="00C949D4" w:rsidRPr="00DD519C">
        <w:rPr>
          <w:rFonts w:hint="eastAsia"/>
          <w:color w:val="000000" w:themeColor="text1"/>
          <w:kern w:val="36"/>
        </w:rPr>
        <w:t>租</w:t>
      </w:r>
      <w:r w:rsidR="0056341A" w:rsidRPr="00DD519C">
        <w:rPr>
          <w:color w:val="000000" w:themeColor="text1"/>
          <w:kern w:val="36"/>
        </w:rPr>
        <w:t>房补贴</w:t>
      </w:r>
      <w:r w:rsidR="0056341A" w:rsidRPr="00DD519C">
        <w:rPr>
          <w:rFonts w:hint="eastAsia"/>
          <w:color w:val="000000" w:themeColor="text1"/>
          <w:kern w:val="36"/>
        </w:rPr>
        <w:t>、</w:t>
      </w:r>
      <w:r w:rsidR="00410954" w:rsidRPr="00DD519C">
        <w:rPr>
          <w:rFonts w:hint="eastAsia"/>
          <w:color w:val="000000" w:themeColor="text1"/>
          <w:kern w:val="36"/>
        </w:rPr>
        <w:t>双休</w:t>
      </w:r>
      <w:r w:rsidR="00410954" w:rsidRPr="00DD519C">
        <w:rPr>
          <w:color w:val="000000" w:themeColor="text1"/>
          <w:kern w:val="36"/>
        </w:rPr>
        <w:t>、</w:t>
      </w:r>
      <w:r w:rsidR="0056341A" w:rsidRPr="00DD519C">
        <w:rPr>
          <w:color w:val="000000" w:themeColor="text1"/>
          <w:kern w:val="36"/>
        </w:rPr>
        <w:t>节假日福利</w:t>
      </w:r>
      <w:r w:rsidR="0056341A" w:rsidRPr="00DD519C">
        <w:rPr>
          <w:rFonts w:hint="eastAsia"/>
          <w:color w:val="000000" w:themeColor="text1"/>
          <w:kern w:val="36"/>
        </w:rPr>
        <w:t>、</w:t>
      </w:r>
      <w:r w:rsidR="002D45D2" w:rsidRPr="00DD519C">
        <w:rPr>
          <w:rFonts w:hint="eastAsia"/>
          <w:color w:val="000000" w:themeColor="text1"/>
          <w:kern w:val="36"/>
        </w:rPr>
        <w:t>生日会、</w:t>
      </w:r>
      <w:r w:rsidR="0056341A" w:rsidRPr="00DD519C">
        <w:rPr>
          <w:color w:val="000000" w:themeColor="text1"/>
          <w:kern w:val="36"/>
        </w:rPr>
        <w:t>定期体检</w:t>
      </w:r>
      <w:r w:rsidR="0056341A" w:rsidRPr="00DD519C">
        <w:rPr>
          <w:rFonts w:hint="eastAsia"/>
          <w:color w:val="000000" w:themeColor="text1"/>
          <w:kern w:val="36"/>
        </w:rPr>
        <w:t>、</w:t>
      </w:r>
      <w:r w:rsidR="002D45D2" w:rsidRPr="00DD519C">
        <w:rPr>
          <w:color w:val="000000" w:themeColor="text1"/>
          <w:kern w:val="36"/>
        </w:rPr>
        <w:t>定期</w:t>
      </w:r>
      <w:r w:rsidR="002D45D2" w:rsidRPr="00DD519C">
        <w:rPr>
          <w:rFonts w:hint="eastAsia"/>
          <w:color w:val="000000" w:themeColor="text1"/>
          <w:kern w:val="36"/>
        </w:rPr>
        <w:t>团建</w:t>
      </w:r>
      <w:r w:rsidR="0056341A" w:rsidRPr="00DD519C">
        <w:rPr>
          <w:color w:val="000000" w:themeColor="text1"/>
          <w:kern w:val="36"/>
        </w:rPr>
        <w:t>活动</w:t>
      </w:r>
      <w:r w:rsidR="0056341A" w:rsidRPr="00DD519C">
        <w:rPr>
          <w:rFonts w:hint="eastAsia"/>
          <w:color w:val="000000" w:themeColor="text1"/>
          <w:kern w:val="36"/>
        </w:rPr>
        <w:t>、</w:t>
      </w:r>
      <w:r w:rsidRPr="00DD519C">
        <w:rPr>
          <w:rFonts w:hint="eastAsia"/>
          <w:color w:val="000000" w:themeColor="text1"/>
          <w:kern w:val="36"/>
        </w:rPr>
        <w:t>结婚</w:t>
      </w:r>
      <w:r w:rsidR="002D45D2" w:rsidRPr="00DD519C">
        <w:rPr>
          <w:rFonts w:hint="eastAsia"/>
          <w:color w:val="000000" w:themeColor="text1"/>
          <w:kern w:val="36"/>
        </w:rPr>
        <w:t>生育</w:t>
      </w:r>
      <w:r w:rsidR="002D45D2" w:rsidRPr="00DD519C">
        <w:rPr>
          <w:color w:val="000000" w:themeColor="text1"/>
          <w:kern w:val="36"/>
        </w:rPr>
        <w:t>礼金</w:t>
      </w:r>
      <w:r w:rsidRPr="00DD519C">
        <w:rPr>
          <w:color w:val="000000" w:themeColor="text1"/>
          <w:kern w:val="36"/>
        </w:rPr>
        <w:t>、</w:t>
      </w:r>
      <w:r w:rsidR="00C270BB" w:rsidRPr="00DD519C">
        <w:rPr>
          <w:rFonts w:hint="eastAsia"/>
          <w:color w:val="000000" w:themeColor="text1"/>
          <w:kern w:val="36"/>
        </w:rPr>
        <w:t>岗位</w:t>
      </w:r>
      <w:r w:rsidRPr="00DD519C">
        <w:rPr>
          <w:color w:val="000000" w:themeColor="text1"/>
          <w:kern w:val="36"/>
        </w:rPr>
        <w:t>通讯补贴</w:t>
      </w:r>
      <w:r w:rsidR="002D45D2" w:rsidRPr="00DD519C">
        <w:rPr>
          <w:rFonts w:hint="eastAsia"/>
          <w:color w:val="000000" w:themeColor="text1"/>
          <w:kern w:val="36"/>
        </w:rPr>
        <w:t>、</w:t>
      </w:r>
      <w:r w:rsidR="002D45D2" w:rsidRPr="00DD519C">
        <w:rPr>
          <w:color w:val="000000" w:themeColor="text1"/>
          <w:kern w:val="36"/>
        </w:rPr>
        <w:t>优秀员工国内</w:t>
      </w:r>
      <w:r w:rsidR="002D45D2" w:rsidRPr="00DD519C">
        <w:rPr>
          <w:rFonts w:hint="eastAsia"/>
          <w:color w:val="000000" w:themeColor="text1"/>
          <w:kern w:val="36"/>
        </w:rPr>
        <w:t>/境内游</w:t>
      </w:r>
      <w:r w:rsidRPr="00DD519C">
        <w:rPr>
          <w:rFonts w:hint="eastAsia"/>
          <w:color w:val="000000" w:themeColor="text1"/>
          <w:kern w:val="36"/>
        </w:rPr>
        <w:t>等多项</w:t>
      </w:r>
      <w:r w:rsidRPr="00DD519C">
        <w:rPr>
          <w:color w:val="000000" w:themeColor="text1"/>
          <w:kern w:val="36"/>
        </w:rPr>
        <w:t>福利。</w:t>
      </w:r>
    </w:p>
    <w:p w:rsidR="00697699" w:rsidRPr="00DD519C" w:rsidRDefault="003D2265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五</w:t>
      </w:r>
      <w:r w:rsidR="00697699" w:rsidRPr="00DD519C"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、应聘</w:t>
      </w:r>
      <w:r w:rsidR="00697699" w:rsidRPr="00DD519C"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  <w:t>流程</w:t>
      </w:r>
    </w:p>
    <w:p w:rsidR="00EC4E90" w:rsidRPr="00DD519C" w:rsidRDefault="00697699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简历</w:t>
      </w:r>
      <w:r w:rsidR="00B26222" w:rsidRPr="00DD519C">
        <w:rPr>
          <w:rFonts w:ascii="宋体" w:eastAsia="宋体" w:hAnsi="宋体" w:cs="宋体"/>
          <w:color w:val="000000" w:themeColor="text1"/>
          <w:kern w:val="36"/>
          <w:szCs w:val="21"/>
        </w:rPr>
        <w:t>筛选、</w:t>
      </w:r>
      <w:r w:rsidR="00B26222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在</w:t>
      </w:r>
      <w:r w:rsidR="00B26222" w:rsidRPr="00DD519C">
        <w:rPr>
          <w:rFonts w:ascii="宋体" w:eastAsia="宋体" w:hAnsi="宋体" w:cs="宋体"/>
          <w:color w:val="000000" w:themeColor="text1"/>
          <w:kern w:val="36"/>
          <w:szCs w:val="21"/>
        </w:rPr>
        <w:t>线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测评、综合面试、签订协议</w:t>
      </w:r>
    </w:p>
    <w:p w:rsidR="002825CF" w:rsidRPr="00DD519C" w:rsidRDefault="003D2265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b/>
          <w:color w:val="000000" w:themeColor="text1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六</w:t>
      </w:r>
      <w:bookmarkStart w:id="0" w:name="_GoBack"/>
      <w:bookmarkEnd w:id="0"/>
      <w:r w:rsidR="00697699" w:rsidRPr="00DD519C">
        <w:rPr>
          <w:rFonts w:ascii="宋体" w:eastAsia="宋体" w:hAnsi="宋体" w:cs="宋体" w:hint="eastAsia"/>
          <w:b/>
          <w:color w:val="000000" w:themeColor="text1"/>
          <w:kern w:val="36"/>
          <w:sz w:val="30"/>
          <w:szCs w:val="30"/>
        </w:rPr>
        <w:t>、联系方式</w:t>
      </w:r>
    </w:p>
    <w:p w:rsidR="00C62F49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【1】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现场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投递</w:t>
      </w:r>
      <w:r w:rsidR="005D7474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（在</w:t>
      </w:r>
      <w:r w:rsidR="005D7474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学校定点</w:t>
      </w:r>
      <w:r w:rsidR="00156731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宣讲</w:t>
      </w:r>
      <w:r w:rsidR="00156731" w:rsidRPr="00DD519C">
        <w:rPr>
          <w:rFonts w:ascii="宋体" w:eastAsia="宋体" w:hAnsi="宋体" w:cs="宋体"/>
          <w:color w:val="000000" w:themeColor="text1"/>
          <w:kern w:val="36"/>
          <w:szCs w:val="21"/>
        </w:rPr>
        <w:t>会的时间安排根据学校安排再另行通知</w:t>
      </w:r>
      <w:r w:rsidR="005D7474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）</w:t>
      </w:r>
    </w:p>
    <w:p w:rsidR="002825CF" w:rsidRPr="00DD519C" w:rsidRDefault="00C62F49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【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2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】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邮箱投递:hr@jiean.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net，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投递简历时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标题注明：学校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、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专业</w:t>
      </w:r>
      <w:r w:rsidR="002825CF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、</w:t>
      </w:r>
      <w:r w:rsidR="002825CF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姓名</w:t>
      </w:r>
    </w:p>
    <w:p w:rsidR="002825CF" w:rsidRPr="00DD519C" w:rsidRDefault="002825CF" w:rsidP="00B305DA">
      <w:pPr>
        <w:widowControl/>
        <w:spacing w:line="480" w:lineRule="auto"/>
        <w:jc w:val="left"/>
        <w:outlineLvl w:val="0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【</w:t>
      </w:r>
      <w:r w:rsidR="00C62F49" w:rsidRPr="00DD519C">
        <w:rPr>
          <w:rFonts w:ascii="宋体" w:eastAsia="宋体" w:hAnsi="宋体" w:cs="宋体"/>
          <w:color w:val="000000" w:themeColor="text1"/>
          <w:kern w:val="36"/>
          <w:szCs w:val="21"/>
        </w:rPr>
        <w:t>3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】咨询电话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：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0371-86589330苏</w:t>
      </w:r>
      <w:r w:rsidR="00F14659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老师</w:t>
      </w:r>
    </w:p>
    <w:p w:rsidR="00DC5BED" w:rsidRPr="00DD519C" w:rsidRDefault="002825CF" w:rsidP="00B305DA">
      <w:pPr>
        <w:autoSpaceDE w:val="0"/>
        <w:autoSpaceDN w:val="0"/>
        <w:adjustRightInd w:val="0"/>
        <w:spacing w:line="480" w:lineRule="auto"/>
        <w:jc w:val="left"/>
        <w:rPr>
          <w:rFonts w:ascii="宋体" w:eastAsia="宋体" w:hAnsi="宋体" w:cs="宋体"/>
          <w:color w:val="000000" w:themeColor="text1"/>
          <w:kern w:val="36"/>
          <w:szCs w:val="21"/>
        </w:rPr>
      </w:pP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【</w:t>
      </w:r>
      <w:r w:rsidR="00C62F49" w:rsidRPr="00DD519C">
        <w:rPr>
          <w:rFonts w:ascii="宋体" w:eastAsia="宋体" w:hAnsi="宋体" w:cs="宋体"/>
          <w:color w:val="000000" w:themeColor="text1"/>
          <w:kern w:val="36"/>
          <w:szCs w:val="21"/>
        </w:rPr>
        <w:t>4</w:t>
      </w:r>
      <w:r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】联系</w:t>
      </w:r>
      <w:r w:rsidRPr="00DD519C">
        <w:rPr>
          <w:rFonts w:ascii="宋体" w:eastAsia="宋体" w:hAnsi="宋体" w:cs="宋体"/>
          <w:color w:val="000000" w:themeColor="text1"/>
          <w:kern w:val="36"/>
          <w:szCs w:val="21"/>
        </w:rPr>
        <w:t>地址：</w:t>
      </w:r>
      <w:r w:rsidR="00DC5BED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郑州市高新技术产业开发区</w:t>
      </w:r>
      <w:r w:rsidR="00F741BD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中部863软件</w:t>
      </w:r>
      <w:r w:rsidR="00F741BD" w:rsidRPr="00DD519C">
        <w:rPr>
          <w:rFonts w:ascii="宋体" w:eastAsia="宋体" w:hAnsi="宋体" w:cs="宋体"/>
          <w:color w:val="000000" w:themeColor="text1"/>
          <w:kern w:val="36"/>
          <w:szCs w:val="21"/>
        </w:rPr>
        <w:t>园</w:t>
      </w:r>
      <w:r w:rsidR="00F741BD" w:rsidRPr="00DD519C">
        <w:rPr>
          <w:rFonts w:ascii="宋体" w:eastAsia="宋体" w:hAnsi="宋体" w:cs="宋体" w:hint="eastAsia"/>
          <w:color w:val="000000" w:themeColor="text1"/>
          <w:kern w:val="36"/>
          <w:szCs w:val="21"/>
        </w:rPr>
        <w:t>9号楼1509人力资源部</w:t>
      </w:r>
    </w:p>
    <w:p w:rsidR="005C1152" w:rsidRPr="00DD519C" w:rsidRDefault="005C1152" w:rsidP="001B2C3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00000" w:themeColor="text1"/>
          <w:kern w:val="36"/>
          <w:szCs w:val="21"/>
        </w:rPr>
      </w:pPr>
    </w:p>
    <w:p w:rsidR="00421BBF" w:rsidRPr="001C4854" w:rsidRDefault="005C1152" w:rsidP="001C485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i/>
          <w:color w:val="000000" w:themeColor="text1"/>
          <w:kern w:val="36"/>
          <w:sz w:val="28"/>
          <w:szCs w:val="28"/>
          <w:u w:val="single"/>
        </w:rPr>
      </w:pPr>
      <w:r w:rsidRPr="00C426B1">
        <w:rPr>
          <w:rFonts w:ascii="宋体" w:eastAsia="宋体" w:hAnsi="宋体" w:cs="宋体" w:hint="eastAsia"/>
          <w:b/>
          <w:i/>
          <w:color w:val="000000" w:themeColor="text1"/>
          <w:kern w:val="36"/>
          <w:sz w:val="28"/>
          <w:szCs w:val="28"/>
          <w:u w:val="single"/>
        </w:rPr>
        <w:t>公司创业板上市申请已经证监会受理，公司</w:t>
      </w:r>
      <w:r w:rsidR="00101859" w:rsidRPr="00C426B1">
        <w:rPr>
          <w:rFonts w:ascii="宋体" w:eastAsia="宋体" w:hAnsi="宋体" w:cs="宋体"/>
          <w:b/>
          <w:i/>
          <w:color w:val="000000" w:themeColor="text1"/>
          <w:kern w:val="36"/>
          <w:sz w:val="28"/>
          <w:szCs w:val="28"/>
          <w:u w:val="single"/>
        </w:rPr>
        <w:t>未来的发展</w:t>
      </w:r>
      <w:r w:rsidR="00101859" w:rsidRPr="00C426B1">
        <w:rPr>
          <w:rFonts w:ascii="宋体" w:eastAsia="宋体" w:hAnsi="宋体" w:cs="宋体" w:hint="eastAsia"/>
          <w:b/>
          <w:i/>
          <w:color w:val="000000" w:themeColor="text1"/>
          <w:kern w:val="36"/>
          <w:sz w:val="28"/>
          <w:szCs w:val="28"/>
          <w:u w:val="single"/>
        </w:rPr>
        <w:t>会更好</w:t>
      </w:r>
      <w:r w:rsidR="00101859" w:rsidRPr="00C426B1">
        <w:rPr>
          <w:rFonts w:ascii="宋体" w:eastAsia="宋体" w:hAnsi="宋体" w:cs="宋体"/>
          <w:b/>
          <w:i/>
          <w:color w:val="000000" w:themeColor="text1"/>
          <w:kern w:val="36"/>
          <w:sz w:val="28"/>
          <w:szCs w:val="28"/>
          <w:u w:val="single"/>
        </w:rPr>
        <w:t>，</w:t>
      </w:r>
      <w:r w:rsidRPr="00C426B1">
        <w:rPr>
          <w:rFonts w:ascii="宋体" w:eastAsia="宋体" w:hAnsi="宋体" w:cs="宋体" w:hint="eastAsia"/>
          <w:b/>
          <w:i/>
          <w:color w:val="000000" w:themeColor="text1"/>
          <w:kern w:val="36"/>
          <w:sz w:val="28"/>
          <w:szCs w:val="28"/>
          <w:u w:val="single"/>
        </w:rPr>
        <w:t>诚邀您的加入!</w:t>
      </w:r>
    </w:p>
    <w:sectPr w:rsidR="00421BBF" w:rsidRPr="001C485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2F" w:rsidRDefault="0035312F" w:rsidP="00D33EC4">
      <w:r>
        <w:separator/>
      </w:r>
    </w:p>
  </w:endnote>
  <w:endnote w:type="continuationSeparator" w:id="0">
    <w:p w:rsidR="0035312F" w:rsidRDefault="0035312F" w:rsidP="00D3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2F" w:rsidRDefault="0035312F" w:rsidP="00D33EC4">
      <w:r>
        <w:separator/>
      </w:r>
    </w:p>
  </w:footnote>
  <w:footnote w:type="continuationSeparator" w:id="0">
    <w:p w:rsidR="0035312F" w:rsidRDefault="0035312F" w:rsidP="00D3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C4" w:rsidRDefault="0063192D" w:rsidP="00D33EC4">
    <w:pPr>
      <w:pStyle w:val="a3"/>
      <w:jc w:val="left"/>
    </w:pPr>
    <w:r>
      <w:rPr>
        <w:noProof/>
      </w:rPr>
      <w:drawing>
        <wp:inline distT="0" distB="0" distL="0" distR="0">
          <wp:extent cx="1347175" cy="278295"/>
          <wp:effectExtent l="0" t="0" r="5715" b="7620"/>
          <wp:docPr id="3" name="图片 3" descr="E:\捷安高科新版VIS（部分）模板集\02应用系统部分模板\Word文档版式\图片\捷安高科LOGO-红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捷安高科新版VIS（部分）模板集\02应用系统部分模板\Word文档版式\图片\捷安高科LOGO-红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160" cy="28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23D">
      <w:rPr>
        <w:rFonts w:hint="eastAsia"/>
        <w:noProof/>
      </w:rPr>
      <w:t xml:space="preserve">   </w:t>
    </w:r>
    <w:r w:rsidR="00D33EC4">
      <w:rPr>
        <w:rFonts w:hint="eastAsia"/>
        <w:noProof/>
      </w:rPr>
      <w:t xml:space="preserve">                         </w:t>
    </w:r>
    <w:r w:rsidR="0048223D">
      <w:rPr>
        <w:rFonts w:hint="eastAsia"/>
        <w:noProof/>
      </w:rPr>
      <w:t xml:space="preserve">                   </w:t>
    </w:r>
    <w:r w:rsidR="00D33EC4">
      <w:rPr>
        <w:noProof/>
      </w:rPr>
      <w:drawing>
        <wp:inline distT="0" distB="0" distL="0" distR="0" wp14:anchorId="2388D576" wp14:editId="5371C9C9">
          <wp:extent cx="1212328" cy="159026"/>
          <wp:effectExtent l="0" t="0" r="6985" b="0"/>
          <wp:docPr id="2" name="图片 2" descr="E:\捷安高科新版VIS（部分）模板集\02应用系统部分模板\文档\图片\郑州捷安高科股份有限公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捷安高科新版VIS（部分）模板集\02应用系统部分模板\文档\图片\郑州捷安高科股份有限公司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340" cy="15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3446"/>
    <w:multiLevelType w:val="hybridMultilevel"/>
    <w:tmpl w:val="2FB6DEC4"/>
    <w:lvl w:ilvl="0" w:tplc="A866E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475566"/>
    <w:multiLevelType w:val="hybridMultilevel"/>
    <w:tmpl w:val="5EEE42FA"/>
    <w:lvl w:ilvl="0" w:tplc="836080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61160"/>
    <w:multiLevelType w:val="hybridMultilevel"/>
    <w:tmpl w:val="D1205A32"/>
    <w:lvl w:ilvl="0" w:tplc="80F811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006BDC"/>
    <w:multiLevelType w:val="hybridMultilevel"/>
    <w:tmpl w:val="3D32FADE"/>
    <w:lvl w:ilvl="0" w:tplc="8C04D600">
      <w:start w:val="1"/>
      <w:numFmt w:val="decimal"/>
      <w:lvlText w:val="%1、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6" w:hanging="420"/>
      </w:pPr>
    </w:lvl>
    <w:lvl w:ilvl="2" w:tplc="0409001B" w:tentative="1">
      <w:start w:val="1"/>
      <w:numFmt w:val="lowerRoman"/>
      <w:lvlText w:val="%3."/>
      <w:lvlJc w:val="righ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9" w:tentative="1">
      <w:start w:val="1"/>
      <w:numFmt w:val="lowerLetter"/>
      <w:lvlText w:val="%5)"/>
      <w:lvlJc w:val="left"/>
      <w:pPr>
        <w:ind w:left="2926" w:hanging="420"/>
      </w:pPr>
    </w:lvl>
    <w:lvl w:ilvl="5" w:tplc="0409001B" w:tentative="1">
      <w:start w:val="1"/>
      <w:numFmt w:val="lowerRoman"/>
      <w:lvlText w:val="%6."/>
      <w:lvlJc w:val="righ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9" w:tentative="1">
      <w:start w:val="1"/>
      <w:numFmt w:val="lowerLetter"/>
      <w:lvlText w:val="%8)"/>
      <w:lvlJc w:val="left"/>
      <w:pPr>
        <w:ind w:left="4186" w:hanging="420"/>
      </w:pPr>
    </w:lvl>
    <w:lvl w:ilvl="8" w:tplc="0409001B" w:tentative="1">
      <w:start w:val="1"/>
      <w:numFmt w:val="lowerRoman"/>
      <w:lvlText w:val="%9."/>
      <w:lvlJc w:val="right"/>
      <w:pPr>
        <w:ind w:left="4606" w:hanging="420"/>
      </w:pPr>
    </w:lvl>
  </w:abstractNum>
  <w:abstractNum w:abstractNumId="4">
    <w:nsid w:val="47CC14D9"/>
    <w:multiLevelType w:val="hybridMultilevel"/>
    <w:tmpl w:val="05EA36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09620A8"/>
    <w:multiLevelType w:val="hybridMultilevel"/>
    <w:tmpl w:val="7AF20760"/>
    <w:lvl w:ilvl="0" w:tplc="842AAD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0844532"/>
    <w:multiLevelType w:val="hybridMultilevel"/>
    <w:tmpl w:val="84A2BA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9E75FFA"/>
    <w:multiLevelType w:val="hybridMultilevel"/>
    <w:tmpl w:val="6F769FBC"/>
    <w:lvl w:ilvl="0" w:tplc="0409000F">
      <w:start w:val="1"/>
      <w:numFmt w:val="decimal"/>
      <w:lvlText w:val="%1.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6" w:hanging="420"/>
      </w:pPr>
    </w:lvl>
    <w:lvl w:ilvl="2" w:tplc="0409001B" w:tentative="1">
      <w:start w:val="1"/>
      <w:numFmt w:val="lowerRoman"/>
      <w:lvlText w:val="%3."/>
      <w:lvlJc w:val="righ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9" w:tentative="1">
      <w:start w:val="1"/>
      <w:numFmt w:val="lowerLetter"/>
      <w:lvlText w:val="%5)"/>
      <w:lvlJc w:val="left"/>
      <w:pPr>
        <w:ind w:left="2926" w:hanging="420"/>
      </w:pPr>
    </w:lvl>
    <w:lvl w:ilvl="5" w:tplc="0409001B" w:tentative="1">
      <w:start w:val="1"/>
      <w:numFmt w:val="lowerRoman"/>
      <w:lvlText w:val="%6."/>
      <w:lvlJc w:val="righ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9" w:tentative="1">
      <w:start w:val="1"/>
      <w:numFmt w:val="lowerLetter"/>
      <w:lvlText w:val="%8)"/>
      <w:lvlJc w:val="left"/>
      <w:pPr>
        <w:ind w:left="4186" w:hanging="420"/>
      </w:pPr>
    </w:lvl>
    <w:lvl w:ilvl="8" w:tplc="0409001B" w:tentative="1">
      <w:start w:val="1"/>
      <w:numFmt w:val="lowerRoman"/>
      <w:lvlText w:val="%9."/>
      <w:lvlJc w:val="right"/>
      <w:pPr>
        <w:ind w:left="460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F0"/>
    <w:rsid w:val="000052D7"/>
    <w:rsid w:val="00034603"/>
    <w:rsid w:val="000576C6"/>
    <w:rsid w:val="00072422"/>
    <w:rsid w:val="00096490"/>
    <w:rsid w:val="000C5A5D"/>
    <w:rsid w:val="00101859"/>
    <w:rsid w:val="00110444"/>
    <w:rsid w:val="00156731"/>
    <w:rsid w:val="00163E8C"/>
    <w:rsid w:val="001712F1"/>
    <w:rsid w:val="001805FE"/>
    <w:rsid w:val="00195B2F"/>
    <w:rsid w:val="001A370C"/>
    <w:rsid w:val="001A41BE"/>
    <w:rsid w:val="001B2C36"/>
    <w:rsid w:val="001C4854"/>
    <w:rsid w:val="001C6BD2"/>
    <w:rsid w:val="001D7593"/>
    <w:rsid w:val="001E5D34"/>
    <w:rsid w:val="001F0284"/>
    <w:rsid w:val="001F07FC"/>
    <w:rsid w:val="001F6264"/>
    <w:rsid w:val="002462AB"/>
    <w:rsid w:val="00263002"/>
    <w:rsid w:val="002825CF"/>
    <w:rsid w:val="002B1B3B"/>
    <w:rsid w:val="002C4CA1"/>
    <w:rsid w:val="002D45D2"/>
    <w:rsid w:val="002E117C"/>
    <w:rsid w:val="002E284C"/>
    <w:rsid w:val="002F3F0F"/>
    <w:rsid w:val="00317DF7"/>
    <w:rsid w:val="00345123"/>
    <w:rsid w:val="00347486"/>
    <w:rsid w:val="00347EA0"/>
    <w:rsid w:val="00351F17"/>
    <w:rsid w:val="0035312F"/>
    <w:rsid w:val="00360985"/>
    <w:rsid w:val="003728C4"/>
    <w:rsid w:val="003A519A"/>
    <w:rsid w:val="003A6698"/>
    <w:rsid w:val="003D2265"/>
    <w:rsid w:val="0040642D"/>
    <w:rsid w:val="00410954"/>
    <w:rsid w:val="00421BBF"/>
    <w:rsid w:val="004529F4"/>
    <w:rsid w:val="0046263A"/>
    <w:rsid w:val="00463806"/>
    <w:rsid w:val="0046447A"/>
    <w:rsid w:val="0048223D"/>
    <w:rsid w:val="004E0D31"/>
    <w:rsid w:val="00507FCF"/>
    <w:rsid w:val="005108A3"/>
    <w:rsid w:val="00525D77"/>
    <w:rsid w:val="00526472"/>
    <w:rsid w:val="00537CA2"/>
    <w:rsid w:val="005608FC"/>
    <w:rsid w:val="00562C47"/>
    <w:rsid w:val="0056341A"/>
    <w:rsid w:val="00563D89"/>
    <w:rsid w:val="0058361D"/>
    <w:rsid w:val="005A70BC"/>
    <w:rsid w:val="005C1152"/>
    <w:rsid w:val="005C572A"/>
    <w:rsid w:val="005D7474"/>
    <w:rsid w:val="005E450B"/>
    <w:rsid w:val="00625236"/>
    <w:rsid w:val="0063192D"/>
    <w:rsid w:val="00653BF9"/>
    <w:rsid w:val="00660C21"/>
    <w:rsid w:val="00696B5B"/>
    <w:rsid w:val="00697699"/>
    <w:rsid w:val="006A7477"/>
    <w:rsid w:val="006B0ADD"/>
    <w:rsid w:val="006B351F"/>
    <w:rsid w:val="006B5853"/>
    <w:rsid w:val="006C54F2"/>
    <w:rsid w:val="006E2F88"/>
    <w:rsid w:val="006E375B"/>
    <w:rsid w:val="00701B7E"/>
    <w:rsid w:val="007142F0"/>
    <w:rsid w:val="00736502"/>
    <w:rsid w:val="007639DD"/>
    <w:rsid w:val="00774223"/>
    <w:rsid w:val="00790D56"/>
    <w:rsid w:val="007959EE"/>
    <w:rsid w:val="007B3647"/>
    <w:rsid w:val="007B4762"/>
    <w:rsid w:val="007D10D8"/>
    <w:rsid w:val="007D137A"/>
    <w:rsid w:val="007E2974"/>
    <w:rsid w:val="00800849"/>
    <w:rsid w:val="008156F1"/>
    <w:rsid w:val="008328A2"/>
    <w:rsid w:val="00836B6B"/>
    <w:rsid w:val="00870542"/>
    <w:rsid w:val="008A0548"/>
    <w:rsid w:val="008C3A5C"/>
    <w:rsid w:val="008D48A3"/>
    <w:rsid w:val="008D7B66"/>
    <w:rsid w:val="00902133"/>
    <w:rsid w:val="009317B7"/>
    <w:rsid w:val="00952232"/>
    <w:rsid w:val="009542DA"/>
    <w:rsid w:val="00955D2A"/>
    <w:rsid w:val="00971615"/>
    <w:rsid w:val="00983F9F"/>
    <w:rsid w:val="009A2AF8"/>
    <w:rsid w:val="009B594F"/>
    <w:rsid w:val="009C0F83"/>
    <w:rsid w:val="009D6932"/>
    <w:rsid w:val="009F08B1"/>
    <w:rsid w:val="009F5480"/>
    <w:rsid w:val="00A2582C"/>
    <w:rsid w:val="00A26206"/>
    <w:rsid w:val="00A31CFB"/>
    <w:rsid w:val="00A8288B"/>
    <w:rsid w:val="00AA6E61"/>
    <w:rsid w:val="00AC015A"/>
    <w:rsid w:val="00AC02B1"/>
    <w:rsid w:val="00AD302C"/>
    <w:rsid w:val="00AF65D3"/>
    <w:rsid w:val="00B221C8"/>
    <w:rsid w:val="00B26222"/>
    <w:rsid w:val="00B305DA"/>
    <w:rsid w:val="00B457EC"/>
    <w:rsid w:val="00B55FA0"/>
    <w:rsid w:val="00B90489"/>
    <w:rsid w:val="00B930DD"/>
    <w:rsid w:val="00BA1033"/>
    <w:rsid w:val="00BA25BB"/>
    <w:rsid w:val="00BA3C75"/>
    <w:rsid w:val="00BB29F3"/>
    <w:rsid w:val="00BB6BC0"/>
    <w:rsid w:val="00BD11ED"/>
    <w:rsid w:val="00BF5F6D"/>
    <w:rsid w:val="00C17A24"/>
    <w:rsid w:val="00C20B5F"/>
    <w:rsid w:val="00C270BB"/>
    <w:rsid w:val="00C32DEC"/>
    <w:rsid w:val="00C426B1"/>
    <w:rsid w:val="00C43A67"/>
    <w:rsid w:val="00C546BD"/>
    <w:rsid w:val="00C62F49"/>
    <w:rsid w:val="00C63F2D"/>
    <w:rsid w:val="00C949D4"/>
    <w:rsid w:val="00C97BCB"/>
    <w:rsid w:val="00CA7BC7"/>
    <w:rsid w:val="00CB7AD1"/>
    <w:rsid w:val="00CD4341"/>
    <w:rsid w:val="00CE3B1D"/>
    <w:rsid w:val="00CF7D68"/>
    <w:rsid w:val="00D17509"/>
    <w:rsid w:val="00D33EC4"/>
    <w:rsid w:val="00D41DBB"/>
    <w:rsid w:val="00D449C1"/>
    <w:rsid w:val="00DC4310"/>
    <w:rsid w:val="00DC5BED"/>
    <w:rsid w:val="00DC7C25"/>
    <w:rsid w:val="00DD519C"/>
    <w:rsid w:val="00DE3D5D"/>
    <w:rsid w:val="00DF1F61"/>
    <w:rsid w:val="00DF7918"/>
    <w:rsid w:val="00E01539"/>
    <w:rsid w:val="00E025F1"/>
    <w:rsid w:val="00E31F7B"/>
    <w:rsid w:val="00E44959"/>
    <w:rsid w:val="00E46506"/>
    <w:rsid w:val="00E60A83"/>
    <w:rsid w:val="00EA3FA6"/>
    <w:rsid w:val="00EA7026"/>
    <w:rsid w:val="00EC4E90"/>
    <w:rsid w:val="00ED26DF"/>
    <w:rsid w:val="00ED7073"/>
    <w:rsid w:val="00EE6F20"/>
    <w:rsid w:val="00EE7C85"/>
    <w:rsid w:val="00F0556C"/>
    <w:rsid w:val="00F14659"/>
    <w:rsid w:val="00F43E75"/>
    <w:rsid w:val="00F5186E"/>
    <w:rsid w:val="00F741BD"/>
    <w:rsid w:val="00F90B57"/>
    <w:rsid w:val="00FC64B1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A8AC4-F9DA-4930-B246-E8C940D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E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E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EC4"/>
    <w:rPr>
      <w:sz w:val="18"/>
      <w:szCs w:val="18"/>
    </w:rPr>
  </w:style>
  <w:style w:type="paragraph" w:styleId="a6">
    <w:name w:val="List Paragraph"/>
    <w:basedOn w:val="a"/>
    <w:uiPriority w:val="99"/>
    <w:qFormat/>
    <w:rsid w:val="0034748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6341A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basedOn w:val="a0"/>
    <w:uiPriority w:val="99"/>
    <w:unhideWhenUsed/>
    <w:rsid w:val="0056341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7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4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79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47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106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7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003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ntech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苏静</cp:lastModifiedBy>
  <cp:revision>103</cp:revision>
  <cp:lastPrinted>2017-08-31T02:31:00Z</cp:lastPrinted>
  <dcterms:created xsi:type="dcterms:W3CDTF">2016-08-15T06:41:00Z</dcterms:created>
  <dcterms:modified xsi:type="dcterms:W3CDTF">2017-09-01T03:31:00Z</dcterms:modified>
</cp:coreProperties>
</file>