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48" w:rsidRDefault="006C64A8" w:rsidP="006C64A8">
      <w:pPr>
        <w:spacing w:line="500" w:lineRule="exact"/>
        <w:ind w:leftChars="-135" w:left="-283"/>
        <w:jc w:val="center"/>
        <w:rPr>
          <w:rStyle w:val="ca-21"/>
          <w:rFonts w:ascii="华文中宋" w:eastAsia="华文中宋"/>
          <w:b/>
          <w:bCs/>
          <w:szCs w:val="28"/>
        </w:rPr>
      </w:pPr>
      <w:r>
        <w:rPr>
          <w:rFonts w:ascii="华文中宋" w:eastAsia="华文中宋" w:hint="eastAsia"/>
          <w:b/>
          <w:bCs/>
          <w:sz w:val="28"/>
          <w:szCs w:val="28"/>
        </w:rPr>
        <w:t xml:space="preserve"> </w:t>
      </w:r>
      <w:r w:rsidR="00574748">
        <w:rPr>
          <w:rFonts w:ascii="华文中宋" w:eastAsia="华文中宋" w:hint="eastAsia"/>
          <w:b/>
          <w:bCs/>
          <w:sz w:val="28"/>
          <w:szCs w:val="28"/>
        </w:rPr>
        <w:t>“</w:t>
      </w:r>
      <w:r w:rsidR="00574748" w:rsidRPr="007D10CF">
        <w:rPr>
          <w:rFonts w:ascii="华文中宋" w:eastAsia="华文中宋" w:hint="eastAsia"/>
          <w:b/>
          <w:bCs/>
          <w:kern w:val="0"/>
          <w:sz w:val="28"/>
          <w:szCs w:val="28"/>
        </w:rPr>
        <w:t>绵阳高新区</w:t>
      </w:r>
      <w:r w:rsidR="00574748" w:rsidRPr="007D10CF">
        <w:rPr>
          <w:rFonts w:ascii="华文中宋" w:eastAsia="华文中宋"/>
          <w:b/>
          <w:bCs/>
          <w:kern w:val="0"/>
          <w:sz w:val="28"/>
          <w:szCs w:val="28"/>
        </w:rPr>
        <w:t>•</w:t>
      </w:r>
      <w:r w:rsidR="00574748" w:rsidRPr="007D10CF">
        <w:rPr>
          <w:rFonts w:ascii="华文中宋" w:eastAsia="华文中宋" w:hint="eastAsia"/>
          <w:b/>
          <w:bCs/>
          <w:kern w:val="0"/>
          <w:sz w:val="28"/>
          <w:szCs w:val="28"/>
        </w:rPr>
        <w:t>军民融合企业</w:t>
      </w:r>
      <w:r w:rsidR="00574748" w:rsidRPr="007D10CF">
        <w:rPr>
          <w:rFonts w:ascii="华文中宋" w:eastAsia="华文中宋"/>
          <w:b/>
          <w:bCs/>
          <w:kern w:val="0"/>
          <w:sz w:val="28"/>
          <w:szCs w:val="28"/>
        </w:rPr>
        <w:t>•</w:t>
      </w:r>
      <w:r w:rsidR="00574748">
        <w:rPr>
          <w:rFonts w:ascii="华文中宋" w:eastAsia="华文中宋" w:hint="eastAsia"/>
          <w:b/>
          <w:bCs/>
          <w:kern w:val="0"/>
          <w:sz w:val="28"/>
          <w:szCs w:val="28"/>
        </w:rPr>
        <w:t>成都高校校园专场招聘会</w:t>
      </w:r>
      <w:r w:rsidR="00574748">
        <w:rPr>
          <w:rFonts w:ascii="华文中宋" w:eastAsia="华文中宋" w:hint="eastAsia"/>
          <w:b/>
          <w:bCs/>
          <w:sz w:val="28"/>
          <w:szCs w:val="28"/>
        </w:rPr>
        <w:t>”回执</w:t>
      </w:r>
    </w:p>
    <w:tbl>
      <w:tblPr>
        <w:tblW w:w="9781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3"/>
        <w:gridCol w:w="691"/>
        <w:gridCol w:w="283"/>
        <w:gridCol w:w="142"/>
        <w:gridCol w:w="425"/>
        <w:gridCol w:w="357"/>
        <w:gridCol w:w="1680"/>
        <w:gridCol w:w="90"/>
        <w:gridCol w:w="721"/>
        <w:gridCol w:w="29"/>
        <w:gridCol w:w="525"/>
        <w:gridCol w:w="1134"/>
        <w:gridCol w:w="231"/>
        <w:gridCol w:w="620"/>
        <w:gridCol w:w="65"/>
        <w:gridCol w:w="1515"/>
      </w:tblGrid>
      <w:tr w:rsidR="00574748" w:rsidTr="00CD208E">
        <w:trPr>
          <w:trHeight w:val="492"/>
          <w:jc w:val="center"/>
        </w:trPr>
        <w:tc>
          <w:tcPr>
            <w:tcW w:w="1273" w:type="dxa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单位名称</w:t>
            </w:r>
          </w:p>
        </w:tc>
        <w:tc>
          <w:tcPr>
            <w:tcW w:w="4389" w:type="dxa"/>
            <w:gridSpan w:val="8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绵阳福德机器人有限责任公司</w:t>
            </w:r>
          </w:p>
        </w:tc>
        <w:tc>
          <w:tcPr>
            <w:tcW w:w="1919" w:type="dxa"/>
            <w:gridSpan w:val="4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法人代表</w:t>
            </w:r>
          </w:p>
        </w:tc>
        <w:tc>
          <w:tcPr>
            <w:tcW w:w="2200" w:type="dxa"/>
            <w:gridSpan w:val="3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胡天链</w:t>
            </w:r>
          </w:p>
        </w:tc>
      </w:tr>
      <w:tr w:rsidR="00574748" w:rsidTr="00CD3635">
        <w:trPr>
          <w:trHeight w:val="542"/>
          <w:jc w:val="center"/>
        </w:trPr>
        <w:tc>
          <w:tcPr>
            <w:tcW w:w="1273" w:type="dxa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所属行业</w:t>
            </w:r>
          </w:p>
        </w:tc>
        <w:tc>
          <w:tcPr>
            <w:tcW w:w="8508" w:type="dxa"/>
            <w:gridSpan w:val="15"/>
            <w:noWrap/>
            <w:vAlign w:val="center"/>
          </w:tcPr>
          <w:p w:rsidR="00574748" w:rsidRDefault="004D5EFD" w:rsidP="00CD3635">
            <w:pPr>
              <w:jc w:val="center"/>
              <w:rPr>
                <w:sz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5pt;height:15pt">
                  <v:imagedata r:id="rId6" r:href="rId7"/>
                </v:shape>
              </w:pict>
            </w:r>
            <w:r w:rsidR="00574748">
              <w:rPr>
                <w:rFonts w:ascii="宋体" w:hint="eastAsia"/>
                <w:sz w:val="22"/>
                <w:szCs w:val="22"/>
              </w:rPr>
              <w:t>□电子信息</w:t>
            </w:r>
            <w:r w:rsidR="00574748">
              <w:rPr>
                <w:sz w:val="22"/>
              </w:rPr>
              <w:t xml:space="preserve">   </w:t>
            </w:r>
            <w:r w:rsidR="00574748">
              <w:rPr>
                <w:rFonts w:ascii="宋体" w:hint="eastAsia"/>
                <w:sz w:val="22"/>
              </w:rPr>
              <w:t>□汽车及零部件</w:t>
            </w:r>
            <w:r w:rsidR="00574748">
              <w:rPr>
                <w:sz w:val="22"/>
              </w:rPr>
              <w:t xml:space="preserve">  </w:t>
            </w:r>
            <w:r w:rsidR="00574748">
              <w:rPr>
                <w:rFonts w:ascii="宋体" w:hint="eastAsia"/>
                <w:sz w:val="22"/>
              </w:rPr>
              <w:t>□新材料</w:t>
            </w:r>
            <w:r w:rsidR="00574748">
              <w:rPr>
                <w:sz w:val="22"/>
              </w:rPr>
              <w:t xml:space="preserve">   </w:t>
            </w:r>
            <w:r w:rsidR="00574748">
              <w:rPr>
                <w:rFonts w:ascii="宋体" w:hint="eastAsia"/>
                <w:sz w:val="22"/>
              </w:rPr>
              <w:t>□生物医药</w:t>
            </w:r>
            <w:r w:rsidR="00574748">
              <w:rPr>
                <w:sz w:val="22"/>
              </w:rPr>
              <w:t xml:space="preserve">   </w:t>
            </w:r>
            <w:r w:rsidR="00574748">
              <w:rPr>
                <w:rFonts w:ascii="宋体" w:hint="eastAsia"/>
                <w:sz w:val="22"/>
              </w:rPr>
              <w:t>□其它</w:t>
            </w:r>
          </w:p>
        </w:tc>
      </w:tr>
      <w:tr w:rsidR="00574748" w:rsidTr="00CD208E">
        <w:trPr>
          <w:cantSplit/>
          <w:trHeight w:val="550"/>
          <w:jc w:val="center"/>
        </w:trPr>
        <w:tc>
          <w:tcPr>
            <w:tcW w:w="1273" w:type="dxa"/>
            <w:vMerge w:val="restart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参会者</w:t>
            </w:r>
          </w:p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姓名</w:t>
            </w:r>
          </w:p>
        </w:tc>
        <w:tc>
          <w:tcPr>
            <w:tcW w:w="974" w:type="dxa"/>
            <w:gridSpan w:val="2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何瑞</w:t>
            </w:r>
          </w:p>
        </w:tc>
        <w:tc>
          <w:tcPr>
            <w:tcW w:w="924" w:type="dxa"/>
            <w:gridSpan w:val="3"/>
            <w:vMerge w:val="restart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职务</w:t>
            </w:r>
          </w:p>
        </w:tc>
        <w:tc>
          <w:tcPr>
            <w:tcW w:w="1680" w:type="dxa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行政总监</w:t>
            </w:r>
          </w:p>
        </w:tc>
        <w:tc>
          <w:tcPr>
            <w:tcW w:w="840" w:type="dxa"/>
            <w:gridSpan w:val="3"/>
            <w:vMerge w:val="restart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电话</w:t>
            </w:r>
          </w:p>
        </w:tc>
        <w:tc>
          <w:tcPr>
            <w:tcW w:w="1890" w:type="dxa"/>
            <w:gridSpan w:val="3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685" w:type="dxa"/>
            <w:gridSpan w:val="2"/>
            <w:vMerge w:val="restart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/>
                <w:b/>
                <w:sz w:val="24"/>
              </w:rPr>
              <w:t>QQ</w:t>
            </w:r>
          </w:p>
        </w:tc>
        <w:tc>
          <w:tcPr>
            <w:tcW w:w="1515" w:type="dxa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74748" w:rsidTr="00CD208E">
        <w:trPr>
          <w:cantSplit/>
          <w:trHeight w:val="572"/>
          <w:jc w:val="center"/>
        </w:trPr>
        <w:tc>
          <w:tcPr>
            <w:tcW w:w="1273" w:type="dxa"/>
            <w:vMerge/>
            <w:noWrap/>
            <w:vAlign w:val="center"/>
          </w:tcPr>
          <w:p w:rsidR="00574748" w:rsidRDefault="00574748" w:rsidP="00CD3635">
            <w:pPr>
              <w:jc w:val="center"/>
            </w:pPr>
          </w:p>
        </w:tc>
        <w:tc>
          <w:tcPr>
            <w:tcW w:w="974" w:type="dxa"/>
            <w:gridSpan w:val="2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唐小庆</w:t>
            </w:r>
          </w:p>
        </w:tc>
        <w:tc>
          <w:tcPr>
            <w:tcW w:w="924" w:type="dxa"/>
            <w:gridSpan w:val="3"/>
            <w:vMerge/>
            <w:noWrap/>
            <w:vAlign w:val="center"/>
          </w:tcPr>
          <w:p w:rsidR="00574748" w:rsidRDefault="00574748" w:rsidP="00CD3635">
            <w:pPr>
              <w:jc w:val="center"/>
            </w:pPr>
          </w:p>
        </w:tc>
        <w:tc>
          <w:tcPr>
            <w:tcW w:w="1680" w:type="dxa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人事助理</w:t>
            </w:r>
          </w:p>
        </w:tc>
        <w:tc>
          <w:tcPr>
            <w:tcW w:w="840" w:type="dxa"/>
            <w:gridSpan w:val="3"/>
            <w:vMerge/>
            <w:noWrap/>
            <w:vAlign w:val="center"/>
          </w:tcPr>
          <w:p w:rsidR="00574748" w:rsidRDefault="00574748" w:rsidP="00CD3635">
            <w:pPr>
              <w:jc w:val="center"/>
            </w:pPr>
          </w:p>
        </w:tc>
        <w:tc>
          <w:tcPr>
            <w:tcW w:w="1890" w:type="dxa"/>
            <w:gridSpan w:val="3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685" w:type="dxa"/>
            <w:gridSpan w:val="2"/>
            <w:vMerge/>
            <w:noWrap/>
            <w:vAlign w:val="center"/>
          </w:tcPr>
          <w:p w:rsidR="00574748" w:rsidRDefault="00574748" w:rsidP="00CD3635">
            <w:pPr>
              <w:jc w:val="center"/>
            </w:pPr>
          </w:p>
        </w:tc>
        <w:tc>
          <w:tcPr>
            <w:tcW w:w="1515" w:type="dxa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74748" w:rsidTr="00CD208E">
        <w:trPr>
          <w:trHeight w:val="538"/>
          <w:jc w:val="center"/>
        </w:trPr>
        <w:tc>
          <w:tcPr>
            <w:tcW w:w="1273" w:type="dxa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通讯地址</w:t>
            </w:r>
          </w:p>
        </w:tc>
        <w:tc>
          <w:tcPr>
            <w:tcW w:w="3578" w:type="dxa"/>
            <w:gridSpan w:val="6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840" w:type="dxa"/>
            <w:gridSpan w:val="3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传真</w:t>
            </w:r>
          </w:p>
        </w:tc>
        <w:tc>
          <w:tcPr>
            <w:tcW w:w="4090" w:type="dxa"/>
            <w:gridSpan w:val="6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574748" w:rsidTr="0046711D">
        <w:trPr>
          <w:trHeight w:val="897"/>
          <w:jc w:val="center"/>
        </w:trPr>
        <w:tc>
          <w:tcPr>
            <w:tcW w:w="2389" w:type="dxa"/>
            <w:gridSpan w:val="4"/>
            <w:noWrap/>
            <w:vAlign w:val="center"/>
          </w:tcPr>
          <w:p w:rsidR="00574748" w:rsidRPr="0046711D" w:rsidRDefault="00574748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46711D">
              <w:rPr>
                <w:rFonts w:ascii="楷体_GB2312" w:eastAsia="楷体_GB2312" w:hint="eastAsia"/>
                <w:sz w:val="24"/>
              </w:rPr>
              <w:t>是否安排</w:t>
            </w:r>
          </w:p>
          <w:p w:rsidR="00574748" w:rsidRDefault="00574748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46711D">
              <w:rPr>
                <w:rFonts w:ascii="楷体_GB2312" w:eastAsia="楷体_GB2312" w:hint="eastAsia"/>
                <w:sz w:val="24"/>
              </w:rPr>
              <w:t>宣讲场地</w:t>
            </w:r>
          </w:p>
        </w:tc>
        <w:tc>
          <w:tcPr>
            <w:tcW w:w="2552" w:type="dxa"/>
            <w:gridSpan w:val="4"/>
            <w:vAlign w:val="center"/>
          </w:tcPr>
          <w:p w:rsidR="00574748" w:rsidRDefault="00574748" w:rsidP="00CD3635"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int="eastAsia"/>
                <w:sz w:val="22"/>
                <w:szCs w:val="22"/>
              </w:rPr>
              <w:t>□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  <w:r>
              <w:rPr>
                <w:rFonts w:ascii="宋体" w:hint="eastAsia"/>
                <w:sz w:val="22"/>
                <w:szCs w:val="22"/>
              </w:rPr>
              <w:t>是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</w:p>
          <w:p w:rsidR="00574748" w:rsidRDefault="004D5EF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pict>
                <v:shape id="_x0000_i1026" type="#_x0000_t75" alt="" style="width:15pt;height:18.75pt">
                  <v:imagedata r:id="rId6" r:href="rId8"/>
                </v:shape>
              </w:pict>
            </w:r>
            <w:r w:rsidR="00574748">
              <w:rPr>
                <w:rFonts w:ascii="宋体" w:hint="eastAsia"/>
                <w:sz w:val="22"/>
              </w:rPr>
              <w:t>□</w:t>
            </w:r>
            <w:r w:rsidR="00574748">
              <w:rPr>
                <w:rFonts w:ascii="宋体"/>
                <w:sz w:val="22"/>
              </w:rPr>
              <w:t xml:space="preserve"> </w:t>
            </w:r>
            <w:r w:rsidR="00574748">
              <w:rPr>
                <w:rFonts w:ascii="宋体" w:hint="eastAsia"/>
                <w:sz w:val="22"/>
              </w:rPr>
              <w:t>否</w:t>
            </w:r>
          </w:p>
        </w:tc>
        <w:tc>
          <w:tcPr>
            <w:tcW w:w="2409" w:type="dxa"/>
            <w:gridSpan w:val="4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691357">
              <w:rPr>
                <w:rFonts w:ascii="楷体_GB2312" w:eastAsia="楷体_GB2312" w:hint="eastAsia"/>
                <w:sz w:val="24"/>
              </w:rPr>
              <w:t>是否联系</w:t>
            </w:r>
          </w:p>
          <w:p w:rsidR="00574748" w:rsidRPr="00691357" w:rsidRDefault="00574748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691357">
              <w:rPr>
                <w:rFonts w:ascii="楷体_GB2312" w:eastAsia="楷体_GB2312" w:hint="eastAsia"/>
                <w:sz w:val="24"/>
              </w:rPr>
              <w:t>初试场地</w:t>
            </w:r>
          </w:p>
        </w:tc>
        <w:tc>
          <w:tcPr>
            <w:tcW w:w="2431" w:type="dxa"/>
            <w:gridSpan w:val="4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int="eastAsia"/>
                <w:sz w:val="22"/>
                <w:szCs w:val="22"/>
              </w:rPr>
              <w:t>□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  <w:r>
              <w:rPr>
                <w:rFonts w:ascii="宋体" w:hint="eastAsia"/>
                <w:sz w:val="22"/>
                <w:szCs w:val="22"/>
              </w:rPr>
              <w:t>是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</w:p>
          <w:p w:rsidR="00574748" w:rsidRDefault="004D5EF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pict>
                <v:shape id="_x0000_i1027" type="#_x0000_t75" alt="" style="width:15pt;height:15pt">
                  <v:imagedata r:id="rId6" r:href="rId9"/>
                </v:shape>
              </w:pict>
            </w:r>
            <w:r w:rsidR="00574748">
              <w:rPr>
                <w:rFonts w:ascii="宋体" w:hint="eastAsia"/>
                <w:sz w:val="22"/>
              </w:rPr>
              <w:t>□</w:t>
            </w:r>
            <w:r w:rsidR="00574748">
              <w:rPr>
                <w:rFonts w:ascii="宋体"/>
                <w:sz w:val="22"/>
              </w:rPr>
              <w:t xml:space="preserve"> </w:t>
            </w:r>
            <w:r w:rsidR="00574748">
              <w:rPr>
                <w:rFonts w:ascii="宋体" w:hint="eastAsia"/>
                <w:sz w:val="22"/>
              </w:rPr>
              <w:t>否</w:t>
            </w:r>
          </w:p>
        </w:tc>
      </w:tr>
      <w:tr w:rsidR="00574748" w:rsidTr="00CD3635">
        <w:trPr>
          <w:trHeight w:val="1570"/>
          <w:jc w:val="center"/>
        </w:trPr>
        <w:tc>
          <w:tcPr>
            <w:tcW w:w="9781" w:type="dxa"/>
            <w:gridSpan w:val="16"/>
            <w:tcBorders>
              <w:bottom w:val="nil"/>
            </w:tcBorders>
            <w:noWrap/>
            <w:vAlign w:val="bottom"/>
          </w:tcPr>
          <w:p w:rsidR="00574748" w:rsidRDefault="00574748" w:rsidP="00CD3635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本单位郑重向社会承诺</w:t>
            </w:r>
            <w:r>
              <w:rPr>
                <w:rFonts w:ascii="仿宋_GB2312" w:eastAsia="仿宋_GB2312"/>
                <w:b/>
                <w:sz w:val="24"/>
              </w:rPr>
              <w:t>:</w:t>
            </w:r>
          </w:p>
          <w:p w:rsidR="00574748" w:rsidRDefault="00574748" w:rsidP="00CD3635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1</w:t>
            </w:r>
            <w:r w:rsidRPr="00691357">
              <w:rPr>
                <w:rFonts w:ascii="仿宋_GB2312" w:eastAsia="仿宋_GB2312" w:hint="eastAsia"/>
                <w:sz w:val="24"/>
              </w:rPr>
              <w:t>、按《劳动合同法》相关规定，与劳动者签订书面劳动合同；</w:t>
            </w:r>
          </w:p>
          <w:p w:rsidR="00574748" w:rsidRDefault="00574748" w:rsidP="00CD3635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2</w:t>
            </w:r>
            <w:r w:rsidRPr="00691357">
              <w:rPr>
                <w:rFonts w:ascii="仿宋_GB2312" w:eastAsia="仿宋_GB2312" w:hint="eastAsia"/>
                <w:sz w:val="24"/>
              </w:rPr>
              <w:t>、按劳动合同约定，按月足额发放工资；</w:t>
            </w:r>
          </w:p>
          <w:p w:rsidR="00574748" w:rsidRDefault="00574748" w:rsidP="00CD3635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3</w:t>
            </w:r>
            <w:r w:rsidRPr="00691357">
              <w:rPr>
                <w:rFonts w:ascii="仿宋_GB2312" w:eastAsia="仿宋_GB2312" w:hint="eastAsia"/>
                <w:sz w:val="24"/>
              </w:rPr>
              <w:t>、为劳动者办理社会保险；</w:t>
            </w:r>
          </w:p>
          <w:p w:rsidR="00574748" w:rsidRDefault="00574748" w:rsidP="00CD3635">
            <w:pPr>
              <w:rPr>
                <w:rFonts w:ascii="仿宋_GB2312" w:eastAsia="仿宋_GB2312"/>
                <w:b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4</w:t>
            </w:r>
            <w:r w:rsidRPr="00691357">
              <w:rPr>
                <w:rFonts w:ascii="仿宋_GB2312" w:eastAsia="仿宋_GB2312" w:hint="eastAsia"/>
                <w:sz w:val="24"/>
              </w:rPr>
              <w:t>、提供安全的劳动用工环境。</w:t>
            </w:r>
          </w:p>
        </w:tc>
      </w:tr>
      <w:tr w:rsidR="00574748" w:rsidTr="00CD3635">
        <w:trPr>
          <w:trHeight w:val="483"/>
          <w:jc w:val="center"/>
        </w:trPr>
        <w:tc>
          <w:tcPr>
            <w:tcW w:w="9781" w:type="dxa"/>
            <w:gridSpan w:val="16"/>
            <w:tcBorders>
              <w:top w:val="nil"/>
            </w:tcBorders>
            <w:noWrap/>
            <w:vAlign w:val="center"/>
          </w:tcPr>
          <w:p w:rsidR="00574748" w:rsidRPr="00B65F13" w:rsidRDefault="00574748" w:rsidP="00CD363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</w:t>
            </w:r>
            <w:r w:rsidRPr="00B65F13">
              <w:rPr>
                <w:rFonts w:ascii="宋体" w:hAnsi="宋体" w:hint="eastAsia"/>
                <w:sz w:val="24"/>
              </w:rPr>
              <w:t>法定代表人（或委托人）签字：</w:t>
            </w:r>
          </w:p>
        </w:tc>
      </w:tr>
      <w:tr w:rsidR="00574748" w:rsidTr="00CD3635">
        <w:trPr>
          <w:trHeight w:val="2284"/>
          <w:jc w:val="center"/>
        </w:trPr>
        <w:tc>
          <w:tcPr>
            <w:tcW w:w="9781" w:type="dxa"/>
            <w:gridSpan w:val="16"/>
            <w:noWrap/>
            <w:vAlign w:val="bottom"/>
          </w:tcPr>
          <w:p w:rsidR="00574748" w:rsidRDefault="00574748" w:rsidP="00CD3635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单位简介：（</w:t>
            </w:r>
            <w:r>
              <w:rPr>
                <w:rFonts w:ascii="楷体_GB2312" w:eastAsia="楷体_GB2312"/>
                <w:b/>
                <w:sz w:val="24"/>
              </w:rPr>
              <w:t>2</w:t>
            </w:r>
            <w:r w:rsidRPr="00D42A02">
              <w:rPr>
                <w:rFonts w:ascii="楷体_GB2312" w:eastAsia="楷体_GB2312"/>
                <w:b/>
                <w:sz w:val="24"/>
              </w:rPr>
              <w:t>00</w:t>
            </w:r>
            <w:r w:rsidRPr="00D42A02">
              <w:rPr>
                <w:rFonts w:ascii="楷体_GB2312" w:eastAsia="楷体_GB2312" w:hint="eastAsia"/>
                <w:b/>
                <w:sz w:val="24"/>
              </w:rPr>
              <w:t>字内</w:t>
            </w:r>
            <w:r>
              <w:rPr>
                <w:rFonts w:ascii="仿宋_GB2312" w:eastAsia="仿宋_GB2312" w:hint="eastAsia"/>
                <w:sz w:val="32"/>
                <w:szCs w:val="32"/>
              </w:rPr>
              <w:t>）</w:t>
            </w:r>
          </w:p>
          <w:p w:rsidR="00574748" w:rsidRPr="005C127F" w:rsidRDefault="00574748" w:rsidP="006C64A8">
            <w:pPr>
              <w:ind w:leftChars="-342" w:left="-718" w:firstLineChars="557" w:firstLine="1337"/>
              <w:rPr>
                <w:rFonts w:ascii="仿宋_GB2312" w:eastAsia="仿宋_GB2312"/>
                <w:sz w:val="24"/>
              </w:rPr>
            </w:pPr>
            <w:r w:rsidRPr="005C127F">
              <w:rPr>
                <w:rFonts w:ascii="仿宋_GB2312" w:eastAsia="仿宋_GB2312" w:hint="eastAsia"/>
                <w:sz w:val="24"/>
              </w:rPr>
              <w:t>绵阳福德机器人有限责任公司是一家面向工业机器人、特种机器人、自动化生产线和非标自动化设备，专业从事设计、研发、生产、销售和服务的高新技术企业。公司注重产品研发，坚持自主创新，拥有多项专利，并取得</w:t>
            </w:r>
            <w:r w:rsidRPr="005C127F">
              <w:rPr>
                <w:rFonts w:ascii="仿宋_GB2312" w:eastAsia="仿宋_GB2312"/>
                <w:sz w:val="24"/>
              </w:rPr>
              <w:t>ISO9001-2008</w:t>
            </w:r>
            <w:r w:rsidRPr="005C127F">
              <w:rPr>
                <w:rFonts w:ascii="仿宋_GB2312" w:eastAsia="仿宋_GB2312" w:hint="eastAsia"/>
                <w:sz w:val="24"/>
              </w:rPr>
              <w:t>国际质量体系认证，产品广泛应用于工业、电力、安全、医疗、通信、交通、物流、教育及部分特种行业。本着</w:t>
            </w:r>
            <w:r w:rsidRPr="005C127F">
              <w:rPr>
                <w:rFonts w:ascii="仿宋_GB2312" w:eastAsia="仿宋_GB2312"/>
                <w:sz w:val="24"/>
              </w:rPr>
              <w:t>"</w:t>
            </w:r>
            <w:r w:rsidRPr="005C127F">
              <w:rPr>
                <w:rFonts w:ascii="仿宋_GB2312" w:eastAsia="仿宋_GB2312" w:hint="eastAsia"/>
                <w:sz w:val="24"/>
              </w:rPr>
              <w:t>高质量，优服务，求发展</w:t>
            </w:r>
            <w:r w:rsidRPr="005C127F">
              <w:rPr>
                <w:rFonts w:ascii="仿宋_GB2312" w:eastAsia="仿宋_GB2312"/>
                <w:sz w:val="24"/>
              </w:rPr>
              <w:t>"</w:t>
            </w:r>
            <w:r w:rsidRPr="005C127F">
              <w:rPr>
                <w:rFonts w:ascii="仿宋_GB2312" w:eastAsia="仿宋_GB2312" w:hint="eastAsia"/>
                <w:sz w:val="24"/>
              </w:rPr>
              <w:t>的理念，为广大客户提供优质的产品和服务。</w:t>
            </w:r>
          </w:p>
          <w:p w:rsidR="00574748" w:rsidRPr="005C127F" w:rsidRDefault="00574748" w:rsidP="006C64A8">
            <w:pPr>
              <w:ind w:leftChars="-342" w:left="-718" w:firstLineChars="557" w:firstLine="1337"/>
              <w:rPr>
                <w:rFonts w:ascii="仿宋_GB2312" w:eastAsia="仿宋_GB2312"/>
                <w:sz w:val="24"/>
              </w:rPr>
            </w:pPr>
            <w:r w:rsidRPr="005C127F">
              <w:rPr>
                <w:rFonts w:ascii="仿宋_GB2312" w:eastAsia="仿宋_GB2312" w:hint="eastAsia"/>
                <w:sz w:val="24"/>
              </w:rPr>
              <w:t>公司于</w:t>
            </w:r>
            <w:r w:rsidRPr="005C127F">
              <w:rPr>
                <w:rFonts w:ascii="仿宋_GB2312" w:eastAsia="仿宋_GB2312"/>
                <w:sz w:val="24"/>
              </w:rPr>
              <w:t>2012</w:t>
            </w:r>
            <w:r w:rsidRPr="005C127F">
              <w:rPr>
                <w:rFonts w:ascii="仿宋_GB2312" w:eastAsia="仿宋_GB2312" w:hint="eastAsia"/>
                <w:sz w:val="24"/>
              </w:rPr>
              <w:t>年</w:t>
            </w:r>
            <w:r w:rsidRPr="005C127F">
              <w:rPr>
                <w:rFonts w:ascii="仿宋_GB2312" w:eastAsia="仿宋_GB2312"/>
                <w:sz w:val="24"/>
              </w:rPr>
              <w:t>7</w:t>
            </w:r>
            <w:r w:rsidRPr="005C127F">
              <w:rPr>
                <w:rFonts w:ascii="仿宋_GB2312" w:eastAsia="仿宋_GB2312" w:hint="eastAsia"/>
                <w:sz w:val="24"/>
              </w:rPr>
              <w:t>月在绵阳市高新技术产业开发区注册，注册资本</w:t>
            </w:r>
            <w:r w:rsidRPr="005C127F">
              <w:rPr>
                <w:rFonts w:ascii="仿宋_GB2312" w:eastAsia="仿宋_GB2312"/>
                <w:sz w:val="24"/>
              </w:rPr>
              <w:t>500</w:t>
            </w:r>
            <w:r w:rsidRPr="005C127F">
              <w:rPr>
                <w:rFonts w:ascii="仿宋_GB2312" w:eastAsia="仿宋_GB2312" w:hint="eastAsia"/>
                <w:sz w:val="24"/>
              </w:rPr>
              <w:t>万元人民币，简称</w:t>
            </w:r>
            <w:r w:rsidRPr="005C127F">
              <w:rPr>
                <w:rFonts w:ascii="仿宋_GB2312" w:eastAsia="仿宋_GB2312"/>
                <w:sz w:val="24"/>
              </w:rPr>
              <w:t>"</w:t>
            </w:r>
            <w:r w:rsidRPr="005C127F">
              <w:rPr>
                <w:rFonts w:ascii="仿宋_GB2312" w:eastAsia="仿宋_GB2312" w:hint="eastAsia"/>
                <w:sz w:val="24"/>
              </w:rPr>
              <w:t>福德机器人</w:t>
            </w:r>
            <w:r w:rsidRPr="005C127F">
              <w:rPr>
                <w:rFonts w:ascii="仿宋_GB2312" w:eastAsia="仿宋_GB2312"/>
                <w:sz w:val="24"/>
              </w:rPr>
              <w:t>"</w:t>
            </w:r>
            <w:r w:rsidRPr="005C127F">
              <w:rPr>
                <w:rFonts w:ascii="仿宋_GB2312" w:eastAsia="仿宋_GB2312" w:hint="eastAsia"/>
                <w:sz w:val="24"/>
              </w:rPr>
              <w:t>，是绵阳市唯一一家以自主研制的机器人作为主营业务的高科技企业，也是西南地区能提供全面自动化解决方案，具备光机电软一体化研发能力的系统集成商之一。被绵阳市高新区党工委授予</w:t>
            </w:r>
            <w:r w:rsidRPr="005C127F">
              <w:rPr>
                <w:rFonts w:ascii="仿宋_GB2312" w:eastAsia="仿宋_GB2312"/>
                <w:sz w:val="24"/>
              </w:rPr>
              <w:t>"2012</w:t>
            </w:r>
            <w:r w:rsidRPr="005C127F">
              <w:rPr>
                <w:rFonts w:ascii="仿宋_GB2312" w:eastAsia="仿宋_GB2312" w:hint="eastAsia"/>
                <w:sz w:val="24"/>
              </w:rPr>
              <w:t>年度经济工作先进单位（创新奖）</w:t>
            </w:r>
            <w:r w:rsidRPr="005C127F">
              <w:rPr>
                <w:rFonts w:ascii="仿宋_GB2312" w:eastAsia="仿宋_GB2312"/>
                <w:sz w:val="24"/>
              </w:rPr>
              <w:t>"</w:t>
            </w:r>
            <w:r w:rsidRPr="005C127F">
              <w:rPr>
                <w:rFonts w:ascii="仿宋_GB2312" w:eastAsia="仿宋_GB2312" w:hint="eastAsia"/>
                <w:sz w:val="24"/>
              </w:rPr>
              <w:t>、</w:t>
            </w:r>
            <w:r w:rsidRPr="005C127F">
              <w:rPr>
                <w:rFonts w:ascii="仿宋_GB2312" w:eastAsia="仿宋_GB2312"/>
                <w:sz w:val="24"/>
              </w:rPr>
              <w:t>"</w:t>
            </w:r>
            <w:r w:rsidRPr="005C127F">
              <w:rPr>
                <w:rFonts w:ascii="仿宋_GB2312" w:eastAsia="仿宋_GB2312" w:hint="eastAsia"/>
                <w:sz w:val="24"/>
              </w:rPr>
              <w:t>青年创业就业示范点</w:t>
            </w:r>
            <w:r w:rsidRPr="005C127F">
              <w:rPr>
                <w:rFonts w:ascii="仿宋_GB2312" w:eastAsia="仿宋_GB2312"/>
                <w:sz w:val="24"/>
              </w:rPr>
              <w:t>"</w:t>
            </w:r>
            <w:r w:rsidRPr="005C127F">
              <w:rPr>
                <w:rFonts w:ascii="仿宋_GB2312" w:eastAsia="仿宋_GB2312" w:hint="eastAsia"/>
                <w:sz w:val="24"/>
              </w:rPr>
              <w:t>、被绵阳晚报授予</w:t>
            </w:r>
            <w:r w:rsidRPr="005C127F">
              <w:rPr>
                <w:rFonts w:ascii="仿宋_GB2312" w:eastAsia="仿宋_GB2312"/>
                <w:sz w:val="24"/>
              </w:rPr>
              <w:t>"2013</w:t>
            </w:r>
            <w:r w:rsidRPr="005C127F">
              <w:rPr>
                <w:rFonts w:ascii="仿宋_GB2312" w:eastAsia="仿宋_GB2312" w:hint="eastAsia"/>
                <w:sz w:val="24"/>
              </w:rPr>
              <w:t>绵阳典范</w:t>
            </w:r>
            <w:r w:rsidRPr="005C127F">
              <w:rPr>
                <w:rFonts w:ascii="仿宋_GB2312" w:eastAsia="仿宋_GB2312"/>
                <w:sz w:val="24"/>
              </w:rPr>
              <w:t>——</w:t>
            </w:r>
            <w:r w:rsidRPr="005C127F">
              <w:rPr>
                <w:rFonts w:ascii="仿宋_GB2312" w:eastAsia="仿宋_GB2312" w:hint="eastAsia"/>
                <w:sz w:val="24"/>
              </w:rPr>
              <w:t>创业典范</w:t>
            </w:r>
            <w:r w:rsidRPr="005C127F">
              <w:rPr>
                <w:rFonts w:ascii="仿宋_GB2312" w:eastAsia="仿宋_GB2312"/>
                <w:sz w:val="24"/>
              </w:rPr>
              <w:t>"</w:t>
            </w:r>
            <w:r w:rsidRPr="005C127F">
              <w:rPr>
                <w:rFonts w:ascii="仿宋_GB2312" w:eastAsia="仿宋_GB2312" w:hint="eastAsia"/>
                <w:sz w:val="24"/>
              </w:rPr>
              <w:t>等荣誉称号。</w:t>
            </w:r>
          </w:p>
          <w:p w:rsidR="00574748" w:rsidRDefault="00574748" w:rsidP="00CD3635">
            <w:pPr>
              <w:rPr>
                <w:rFonts w:ascii="楷体_GB2312" w:eastAsia="楷体_GB2312"/>
                <w:b/>
                <w:sz w:val="24"/>
              </w:rPr>
            </w:pPr>
          </w:p>
        </w:tc>
      </w:tr>
      <w:tr w:rsidR="00574748" w:rsidTr="00CD3635">
        <w:trPr>
          <w:trHeight w:val="492"/>
          <w:jc w:val="center"/>
        </w:trPr>
        <w:tc>
          <w:tcPr>
            <w:tcW w:w="9781" w:type="dxa"/>
            <w:gridSpan w:val="16"/>
            <w:noWrap/>
            <w:vAlign w:val="bottom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招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聘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岗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位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信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息（本页不够可另附页）</w:t>
            </w:r>
          </w:p>
        </w:tc>
      </w:tr>
      <w:tr w:rsidR="00574748" w:rsidTr="001830F0">
        <w:trPr>
          <w:cantSplit/>
          <w:trHeight w:val="946"/>
          <w:jc w:val="center"/>
        </w:trPr>
        <w:tc>
          <w:tcPr>
            <w:tcW w:w="1964" w:type="dxa"/>
            <w:gridSpan w:val="2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岗位名称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人数</w:t>
            </w:r>
          </w:p>
        </w:tc>
        <w:tc>
          <w:tcPr>
            <w:tcW w:w="2037" w:type="dxa"/>
            <w:gridSpan w:val="2"/>
            <w:noWrap/>
            <w:vAlign w:val="center"/>
          </w:tcPr>
          <w:p w:rsidR="00574748" w:rsidRDefault="00574748" w:rsidP="0046711D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专业</w:t>
            </w:r>
          </w:p>
        </w:tc>
        <w:tc>
          <w:tcPr>
            <w:tcW w:w="1365" w:type="dxa"/>
            <w:gridSpan w:val="4"/>
            <w:vAlign w:val="center"/>
          </w:tcPr>
          <w:p w:rsidR="00574748" w:rsidRDefault="00574748" w:rsidP="0046711D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学历</w:t>
            </w:r>
          </w:p>
        </w:tc>
        <w:tc>
          <w:tcPr>
            <w:tcW w:w="1985" w:type="dxa"/>
            <w:gridSpan w:val="3"/>
            <w:noWrap/>
            <w:vAlign w:val="center"/>
          </w:tcPr>
          <w:p w:rsidR="00574748" w:rsidRDefault="00574748" w:rsidP="0046711D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工资待遇及要求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574748" w:rsidRDefault="00574748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备注</w:t>
            </w:r>
          </w:p>
        </w:tc>
      </w:tr>
      <w:tr w:rsidR="00574748" w:rsidTr="001830F0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574748" w:rsidRPr="001830F0" w:rsidRDefault="00574748" w:rsidP="0046711D">
            <w:pPr>
              <w:rPr>
                <w:rFonts w:ascii="宋体"/>
                <w:sz w:val="24"/>
              </w:rPr>
            </w:pPr>
            <w:r w:rsidRPr="001830F0">
              <w:rPr>
                <w:rFonts w:ascii="宋体" w:hint="eastAsia"/>
                <w:sz w:val="24"/>
              </w:rPr>
              <w:t>机械工程师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574748" w:rsidRPr="001830F0" w:rsidRDefault="00574748" w:rsidP="00D9290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5</w:t>
            </w:r>
          </w:p>
        </w:tc>
        <w:tc>
          <w:tcPr>
            <w:tcW w:w="2037" w:type="dxa"/>
            <w:gridSpan w:val="2"/>
            <w:noWrap/>
            <w:vAlign w:val="center"/>
          </w:tcPr>
          <w:p w:rsidR="00574748" w:rsidRPr="001830F0" w:rsidRDefault="00574748" w:rsidP="0046711D">
            <w:pPr>
              <w:rPr>
                <w:rFonts w:ascii="宋体"/>
                <w:sz w:val="24"/>
              </w:rPr>
            </w:pPr>
            <w:r w:rsidRPr="001830F0">
              <w:rPr>
                <w:rFonts w:ascii="宋体" w:hint="eastAsia"/>
                <w:sz w:val="24"/>
              </w:rPr>
              <w:t>机械相关专业</w:t>
            </w:r>
          </w:p>
        </w:tc>
        <w:tc>
          <w:tcPr>
            <w:tcW w:w="1365" w:type="dxa"/>
            <w:gridSpan w:val="4"/>
            <w:vAlign w:val="center"/>
          </w:tcPr>
          <w:p w:rsidR="00574748" w:rsidRPr="001830F0" w:rsidRDefault="00574748" w:rsidP="0046711D">
            <w:pPr>
              <w:rPr>
                <w:rFonts w:ascii="宋体"/>
                <w:sz w:val="24"/>
              </w:rPr>
            </w:pPr>
            <w:r w:rsidRPr="001830F0">
              <w:rPr>
                <w:rFonts w:ascii="宋体" w:hint="eastAsia"/>
                <w:sz w:val="24"/>
              </w:rPr>
              <w:t>本科以上</w:t>
            </w:r>
          </w:p>
        </w:tc>
        <w:tc>
          <w:tcPr>
            <w:tcW w:w="1985" w:type="dxa"/>
            <w:gridSpan w:val="3"/>
            <w:noWrap/>
            <w:vAlign w:val="center"/>
          </w:tcPr>
          <w:p w:rsidR="00574748" w:rsidRPr="001830F0" w:rsidRDefault="00574748" w:rsidP="0046711D">
            <w:pPr>
              <w:rPr>
                <w:rFonts w:ascii="宋体"/>
                <w:sz w:val="24"/>
              </w:rPr>
            </w:pPr>
            <w:r w:rsidRPr="001830F0">
              <w:rPr>
                <w:rFonts w:ascii="宋体"/>
                <w:sz w:val="24"/>
              </w:rPr>
              <w:t>4000</w:t>
            </w:r>
            <w:r w:rsidRPr="001830F0">
              <w:rPr>
                <w:rFonts w:ascii="宋体" w:hint="eastAsia"/>
                <w:sz w:val="24"/>
              </w:rPr>
              <w:t>元以上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574748" w:rsidRDefault="00574748" w:rsidP="0046711D">
            <w:pPr>
              <w:rPr>
                <w:rFonts w:ascii="楷体_GB2312" w:eastAsia="楷体_GB2312"/>
                <w:b/>
                <w:sz w:val="24"/>
              </w:rPr>
            </w:pPr>
          </w:p>
        </w:tc>
      </w:tr>
      <w:tr w:rsidR="00574748" w:rsidTr="001830F0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574748" w:rsidRPr="001830F0" w:rsidRDefault="00574748" w:rsidP="0046711D">
            <w:pPr>
              <w:rPr>
                <w:rFonts w:ascii="宋体"/>
                <w:sz w:val="24"/>
              </w:rPr>
            </w:pPr>
            <w:r w:rsidRPr="001830F0">
              <w:rPr>
                <w:rFonts w:ascii="宋体"/>
                <w:sz w:val="24"/>
              </w:rPr>
              <w:t>C++</w:t>
            </w:r>
            <w:r w:rsidRPr="001830F0">
              <w:rPr>
                <w:rFonts w:ascii="宋体" w:hint="eastAsia"/>
                <w:sz w:val="24"/>
              </w:rPr>
              <w:t>软件工程师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574748" w:rsidRPr="001830F0" w:rsidRDefault="00574748" w:rsidP="00D9290E">
            <w:pPr>
              <w:jc w:val="center"/>
              <w:rPr>
                <w:rFonts w:ascii="宋体"/>
                <w:sz w:val="24"/>
              </w:rPr>
            </w:pPr>
            <w:r w:rsidRPr="001830F0">
              <w:rPr>
                <w:rFonts w:ascii="宋体"/>
                <w:sz w:val="24"/>
              </w:rPr>
              <w:t>3</w:t>
            </w:r>
          </w:p>
        </w:tc>
        <w:tc>
          <w:tcPr>
            <w:tcW w:w="2037" w:type="dxa"/>
            <w:gridSpan w:val="2"/>
            <w:noWrap/>
            <w:vAlign w:val="center"/>
          </w:tcPr>
          <w:p w:rsidR="00574748" w:rsidRPr="001830F0" w:rsidRDefault="00574748" w:rsidP="0046711D">
            <w:pPr>
              <w:rPr>
                <w:rFonts w:ascii="宋体"/>
                <w:sz w:val="24"/>
              </w:rPr>
            </w:pPr>
            <w:r w:rsidRPr="001830F0">
              <w:rPr>
                <w:rFonts w:ascii="宋体" w:hint="eastAsia"/>
                <w:sz w:val="24"/>
              </w:rPr>
              <w:t>计算机相关专业</w:t>
            </w:r>
          </w:p>
        </w:tc>
        <w:tc>
          <w:tcPr>
            <w:tcW w:w="1365" w:type="dxa"/>
            <w:gridSpan w:val="4"/>
            <w:vAlign w:val="center"/>
          </w:tcPr>
          <w:p w:rsidR="00574748" w:rsidRPr="001830F0" w:rsidRDefault="00574748" w:rsidP="0046711D">
            <w:pPr>
              <w:rPr>
                <w:rFonts w:ascii="宋体"/>
                <w:sz w:val="24"/>
              </w:rPr>
            </w:pPr>
            <w:r w:rsidRPr="001830F0">
              <w:rPr>
                <w:rFonts w:ascii="宋体" w:hint="eastAsia"/>
                <w:sz w:val="24"/>
              </w:rPr>
              <w:t>本科以上</w:t>
            </w:r>
          </w:p>
        </w:tc>
        <w:tc>
          <w:tcPr>
            <w:tcW w:w="1985" w:type="dxa"/>
            <w:gridSpan w:val="3"/>
            <w:noWrap/>
            <w:vAlign w:val="center"/>
          </w:tcPr>
          <w:p w:rsidR="00574748" w:rsidRPr="001830F0" w:rsidRDefault="00574748" w:rsidP="0046711D">
            <w:pPr>
              <w:rPr>
                <w:rFonts w:ascii="宋体"/>
                <w:sz w:val="24"/>
              </w:rPr>
            </w:pPr>
            <w:r w:rsidRPr="001830F0">
              <w:rPr>
                <w:rFonts w:ascii="宋体"/>
                <w:sz w:val="24"/>
              </w:rPr>
              <w:t>4000</w:t>
            </w:r>
            <w:r w:rsidRPr="001830F0">
              <w:rPr>
                <w:rFonts w:ascii="宋体" w:hint="eastAsia"/>
                <w:sz w:val="24"/>
              </w:rPr>
              <w:t>元以上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574748" w:rsidRDefault="00574748" w:rsidP="0046711D">
            <w:pPr>
              <w:rPr>
                <w:rFonts w:ascii="楷体_GB2312" w:eastAsia="楷体_GB2312"/>
                <w:b/>
                <w:sz w:val="24"/>
              </w:rPr>
            </w:pPr>
          </w:p>
        </w:tc>
      </w:tr>
      <w:tr w:rsidR="00574748" w:rsidTr="001830F0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574748" w:rsidRDefault="00574748" w:rsidP="0046711D">
            <w:pPr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DSP</w:t>
            </w:r>
            <w:r>
              <w:rPr>
                <w:rFonts w:ascii="宋体" w:hint="eastAsia"/>
                <w:sz w:val="24"/>
              </w:rPr>
              <w:t>软件工程师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574748" w:rsidRDefault="00574748" w:rsidP="00D9290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2037" w:type="dxa"/>
            <w:gridSpan w:val="2"/>
            <w:noWrap/>
            <w:vAlign w:val="center"/>
          </w:tcPr>
          <w:p w:rsidR="00574748" w:rsidRDefault="00574748" w:rsidP="0046711D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通信、自动化专业</w:t>
            </w:r>
          </w:p>
        </w:tc>
        <w:tc>
          <w:tcPr>
            <w:tcW w:w="1365" w:type="dxa"/>
            <w:gridSpan w:val="4"/>
            <w:vAlign w:val="center"/>
          </w:tcPr>
          <w:p w:rsidR="00574748" w:rsidRDefault="00574748" w:rsidP="0046711D">
            <w:pPr>
              <w:rPr>
                <w:rFonts w:ascii="宋体"/>
                <w:sz w:val="24"/>
              </w:rPr>
            </w:pPr>
            <w:r w:rsidRPr="001830F0">
              <w:rPr>
                <w:rFonts w:ascii="宋体" w:hint="eastAsia"/>
                <w:sz w:val="24"/>
              </w:rPr>
              <w:t>本科以上</w:t>
            </w:r>
          </w:p>
        </w:tc>
        <w:tc>
          <w:tcPr>
            <w:tcW w:w="1985" w:type="dxa"/>
            <w:gridSpan w:val="3"/>
            <w:noWrap/>
            <w:vAlign w:val="center"/>
          </w:tcPr>
          <w:p w:rsidR="00574748" w:rsidRDefault="00574748" w:rsidP="0046711D">
            <w:pPr>
              <w:rPr>
                <w:rFonts w:ascii="宋体"/>
                <w:sz w:val="24"/>
              </w:rPr>
            </w:pPr>
            <w:r w:rsidRPr="001830F0">
              <w:rPr>
                <w:rFonts w:ascii="宋体"/>
                <w:sz w:val="24"/>
              </w:rPr>
              <w:t>4000</w:t>
            </w:r>
            <w:r w:rsidRPr="001830F0">
              <w:rPr>
                <w:rFonts w:ascii="宋体" w:hint="eastAsia"/>
                <w:sz w:val="24"/>
              </w:rPr>
              <w:t>元以上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574748" w:rsidRDefault="00574748" w:rsidP="0046711D">
            <w:pPr>
              <w:rPr>
                <w:rFonts w:ascii="宋体"/>
                <w:sz w:val="24"/>
              </w:rPr>
            </w:pPr>
          </w:p>
        </w:tc>
      </w:tr>
      <w:tr w:rsidR="00574748" w:rsidTr="001830F0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574748" w:rsidRDefault="00574748" w:rsidP="0046711D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图像算法处理工程师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574748" w:rsidRDefault="00574748" w:rsidP="00D9290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2037" w:type="dxa"/>
            <w:gridSpan w:val="2"/>
            <w:noWrap/>
            <w:vAlign w:val="center"/>
          </w:tcPr>
          <w:p w:rsidR="00574748" w:rsidRDefault="00574748" w:rsidP="0046711D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自动化、计算机专业</w:t>
            </w:r>
          </w:p>
        </w:tc>
        <w:tc>
          <w:tcPr>
            <w:tcW w:w="1365" w:type="dxa"/>
            <w:gridSpan w:val="4"/>
            <w:vAlign w:val="center"/>
          </w:tcPr>
          <w:p w:rsidR="00574748" w:rsidRDefault="00574748" w:rsidP="0046711D">
            <w:pPr>
              <w:rPr>
                <w:rFonts w:ascii="宋体"/>
                <w:sz w:val="24"/>
              </w:rPr>
            </w:pPr>
            <w:r w:rsidRPr="001830F0">
              <w:rPr>
                <w:rFonts w:ascii="宋体" w:hint="eastAsia"/>
                <w:sz w:val="24"/>
              </w:rPr>
              <w:t>本科以上</w:t>
            </w:r>
          </w:p>
        </w:tc>
        <w:tc>
          <w:tcPr>
            <w:tcW w:w="1985" w:type="dxa"/>
            <w:gridSpan w:val="3"/>
            <w:noWrap/>
            <w:vAlign w:val="center"/>
          </w:tcPr>
          <w:p w:rsidR="00574748" w:rsidRDefault="00574748" w:rsidP="0046711D">
            <w:pPr>
              <w:rPr>
                <w:rFonts w:ascii="宋体"/>
                <w:sz w:val="24"/>
              </w:rPr>
            </w:pPr>
            <w:r w:rsidRPr="001830F0">
              <w:rPr>
                <w:rFonts w:ascii="宋体"/>
                <w:sz w:val="24"/>
              </w:rPr>
              <w:t>4000</w:t>
            </w:r>
            <w:r w:rsidRPr="001830F0">
              <w:rPr>
                <w:rFonts w:ascii="宋体" w:hint="eastAsia"/>
                <w:sz w:val="24"/>
              </w:rPr>
              <w:t>元以上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574748" w:rsidRDefault="00574748" w:rsidP="0046711D">
            <w:pPr>
              <w:rPr>
                <w:rFonts w:ascii="宋体"/>
                <w:sz w:val="24"/>
              </w:rPr>
            </w:pPr>
          </w:p>
        </w:tc>
      </w:tr>
      <w:tr w:rsidR="00574748" w:rsidTr="001830F0">
        <w:trPr>
          <w:trHeight w:val="552"/>
          <w:jc w:val="center"/>
        </w:trPr>
        <w:tc>
          <w:tcPr>
            <w:tcW w:w="1964" w:type="dxa"/>
            <w:gridSpan w:val="2"/>
            <w:noWrap/>
            <w:vAlign w:val="center"/>
          </w:tcPr>
          <w:p w:rsidR="00574748" w:rsidRDefault="00574748" w:rsidP="0046711D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lastRenderedPageBreak/>
              <w:t>机器人运动控制算法工程师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574748" w:rsidRDefault="00574748" w:rsidP="00D9290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2037" w:type="dxa"/>
            <w:gridSpan w:val="2"/>
            <w:noWrap/>
            <w:vAlign w:val="center"/>
          </w:tcPr>
          <w:p w:rsidR="00574748" w:rsidRDefault="00574748" w:rsidP="0046711D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自动化、计算机专业</w:t>
            </w:r>
          </w:p>
        </w:tc>
        <w:tc>
          <w:tcPr>
            <w:tcW w:w="1365" w:type="dxa"/>
            <w:gridSpan w:val="4"/>
            <w:vAlign w:val="center"/>
          </w:tcPr>
          <w:p w:rsidR="00574748" w:rsidRDefault="00574748" w:rsidP="0046711D">
            <w:pPr>
              <w:rPr>
                <w:rFonts w:ascii="宋体"/>
                <w:sz w:val="24"/>
              </w:rPr>
            </w:pPr>
            <w:r w:rsidRPr="001830F0">
              <w:rPr>
                <w:rFonts w:ascii="宋体" w:hint="eastAsia"/>
                <w:sz w:val="24"/>
              </w:rPr>
              <w:t>本科以上</w:t>
            </w:r>
          </w:p>
        </w:tc>
        <w:tc>
          <w:tcPr>
            <w:tcW w:w="1985" w:type="dxa"/>
            <w:gridSpan w:val="3"/>
            <w:noWrap/>
            <w:vAlign w:val="center"/>
          </w:tcPr>
          <w:p w:rsidR="00574748" w:rsidRDefault="00574748" w:rsidP="0046711D">
            <w:pPr>
              <w:rPr>
                <w:rFonts w:ascii="宋体"/>
                <w:sz w:val="24"/>
              </w:rPr>
            </w:pPr>
            <w:r w:rsidRPr="001830F0">
              <w:rPr>
                <w:rFonts w:ascii="宋体"/>
                <w:sz w:val="24"/>
              </w:rPr>
              <w:t>4000</w:t>
            </w:r>
            <w:r w:rsidRPr="001830F0">
              <w:rPr>
                <w:rFonts w:ascii="宋体" w:hint="eastAsia"/>
                <w:sz w:val="24"/>
              </w:rPr>
              <w:t>元以上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574748" w:rsidRDefault="00574748" w:rsidP="0046711D">
            <w:pPr>
              <w:rPr>
                <w:rFonts w:ascii="宋体"/>
                <w:sz w:val="24"/>
              </w:rPr>
            </w:pPr>
          </w:p>
        </w:tc>
      </w:tr>
    </w:tbl>
    <w:p w:rsidR="00574748" w:rsidRDefault="00574748" w:rsidP="006C64A8">
      <w:pPr>
        <w:ind w:leftChars="-337" w:left="-708" w:rightChars="-361" w:right="-758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</w:t>
      </w:r>
      <w:r>
        <w:rPr>
          <w:rFonts w:ascii="仿宋_GB2312" w:eastAsia="仿宋_GB2312"/>
          <w:sz w:val="24"/>
        </w:rPr>
        <w:t>1</w:t>
      </w:r>
      <w:r>
        <w:rPr>
          <w:rFonts w:ascii="仿宋_GB2312" w:eastAsia="仿宋_GB2312" w:hint="eastAsia"/>
          <w:sz w:val="24"/>
        </w:rPr>
        <w:t>、参会单位持参会回执表（加盖公章）、营业执照副本复印件或其它相关证明材料办理手续；</w:t>
      </w:r>
      <w:r>
        <w:rPr>
          <w:rFonts w:ascii="仿宋_GB2312" w:eastAsia="仿宋_GB2312"/>
          <w:sz w:val="24"/>
        </w:rPr>
        <w:t>2</w:t>
      </w:r>
      <w:r>
        <w:rPr>
          <w:rFonts w:ascii="仿宋_GB2312" w:eastAsia="仿宋_GB2312" w:hint="eastAsia"/>
          <w:sz w:val="24"/>
        </w:rPr>
        <w:t>、参会单位须提供合法真实有效的需求信息；</w:t>
      </w:r>
      <w:r>
        <w:rPr>
          <w:rFonts w:ascii="仿宋_GB2312" w:eastAsia="仿宋_GB2312"/>
          <w:sz w:val="24"/>
        </w:rPr>
        <w:t>3</w:t>
      </w:r>
      <w:r>
        <w:rPr>
          <w:rFonts w:ascii="仿宋_GB2312" w:eastAsia="仿宋_GB2312" w:hint="eastAsia"/>
          <w:sz w:val="24"/>
        </w:rPr>
        <w:t>、单位简介总字数</w:t>
      </w:r>
      <w:r>
        <w:rPr>
          <w:rFonts w:ascii="仿宋_GB2312" w:eastAsia="仿宋_GB2312"/>
          <w:sz w:val="24"/>
        </w:rPr>
        <w:t>200</w:t>
      </w:r>
      <w:r>
        <w:rPr>
          <w:rFonts w:ascii="仿宋_GB2312" w:eastAsia="仿宋_GB2312" w:hint="eastAsia"/>
          <w:sz w:val="24"/>
        </w:rPr>
        <w:t>个左右，主要用于中心统一制作参会用人单位展板；</w:t>
      </w:r>
      <w:r>
        <w:rPr>
          <w:rFonts w:ascii="仿宋_GB2312" w:eastAsia="仿宋_GB2312"/>
          <w:sz w:val="24"/>
        </w:rPr>
        <w:t>4</w:t>
      </w:r>
      <w:r>
        <w:rPr>
          <w:rFonts w:ascii="仿宋_GB2312" w:eastAsia="仿宋_GB2312" w:hint="eastAsia"/>
          <w:sz w:val="24"/>
        </w:rPr>
        <w:t>、参会单位可根据招聘岗位实际自行调整。</w:t>
      </w:r>
    </w:p>
    <w:p w:rsidR="00574748" w:rsidRPr="0046711D" w:rsidRDefault="00574748" w:rsidP="00611445">
      <w:pPr>
        <w:ind w:leftChars="-337" w:left="-708" w:rightChars="-361" w:right="-758"/>
      </w:pPr>
    </w:p>
    <w:sectPr w:rsidR="00574748" w:rsidRPr="0046711D" w:rsidSect="001A3A9E">
      <w:pgSz w:w="11906" w:h="16838"/>
      <w:pgMar w:top="1440" w:right="141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B88" w:rsidRDefault="00AD2B88" w:rsidP="00D43D3B">
      <w:r>
        <w:separator/>
      </w:r>
    </w:p>
  </w:endnote>
  <w:endnote w:type="continuationSeparator" w:id="1">
    <w:p w:rsidR="00AD2B88" w:rsidRDefault="00AD2B88" w:rsidP="00D43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B88" w:rsidRDefault="00AD2B88" w:rsidP="00D43D3B">
      <w:r>
        <w:separator/>
      </w:r>
    </w:p>
  </w:footnote>
  <w:footnote w:type="continuationSeparator" w:id="1">
    <w:p w:rsidR="00AD2B88" w:rsidRDefault="00AD2B88" w:rsidP="00D43D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A9E"/>
    <w:rsid w:val="00017E31"/>
    <w:rsid w:val="00026EBB"/>
    <w:rsid w:val="000D1A31"/>
    <w:rsid w:val="000E18CC"/>
    <w:rsid w:val="00115C76"/>
    <w:rsid w:val="00127E84"/>
    <w:rsid w:val="00155A88"/>
    <w:rsid w:val="00160A63"/>
    <w:rsid w:val="001830F0"/>
    <w:rsid w:val="001A3A9E"/>
    <w:rsid w:val="001F1442"/>
    <w:rsid w:val="002937DB"/>
    <w:rsid w:val="002B2FBA"/>
    <w:rsid w:val="003031F9"/>
    <w:rsid w:val="003F0ECB"/>
    <w:rsid w:val="0046711D"/>
    <w:rsid w:val="00485830"/>
    <w:rsid w:val="004C2D36"/>
    <w:rsid w:val="004D5EFD"/>
    <w:rsid w:val="004F0179"/>
    <w:rsid w:val="00574748"/>
    <w:rsid w:val="005A6B77"/>
    <w:rsid w:val="005C127F"/>
    <w:rsid w:val="00611445"/>
    <w:rsid w:val="00691357"/>
    <w:rsid w:val="006C64A8"/>
    <w:rsid w:val="00702DD2"/>
    <w:rsid w:val="00757536"/>
    <w:rsid w:val="00783BE3"/>
    <w:rsid w:val="007D10CF"/>
    <w:rsid w:val="007D4278"/>
    <w:rsid w:val="00884A1D"/>
    <w:rsid w:val="008E6058"/>
    <w:rsid w:val="00985F27"/>
    <w:rsid w:val="009B5D63"/>
    <w:rsid w:val="00AD2B88"/>
    <w:rsid w:val="00B164EE"/>
    <w:rsid w:val="00B437E1"/>
    <w:rsid w:val="00B65F13"/>
    <w:rsid w:val="00B75BF6"/>
    <w:rsid w:val="00BA43EA"/>
    <w:rsid w:val="00BE78E3"/>
    <w:rsid w:val="00C4473A"/>
    <w:rsid w:val="00C86345"/>
    <w:rsid w:val="00CD208E"/>
    <w:rsid w:val="00CD3635"/>
    <w:rsid w:val="00D31A98"/>
    <w:rsid w:val="00D42A02"/>
    <w:rsid w:val="00D43D3B"/>
    <w:rsid w:val="00D7167D"/>
    <w:rsid w:val="00D92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A3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Arial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11445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A3A9E"/>
    <w:pPr>
      <w:tabs>
        <w:tab w:val="center" w:pos="4153"/>
        <w:tab w:val="right" w:pos="8306"/>
      </w:tabs>
      <w:snapToGrid w:val="0"/>
      <w:jc w:val="left"/>
    </w:pPr>
    <w:rPr>
      <w:rFonts w:ascii="Calibri" w:hAnsi="Calibri" w:cs="Arial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11445"/>
    <w:rPr>
      <w:rFonts w:cs="Times New Roman"/>
      <w:sz w:val="18"/>
      <w:szCs w:val="18"/>
    </w:rPr>
  </w:style>
  <w:style w:type="character" w:customStyle="1" w:styleId="ca-21">
    <w:name w:val="ca-21"/>
    <w:uiPriority w:val="99"/>
    <w:rsid w:val="001A3A9E"/>
    <w:rPr>
      <w:rFonts w:ascii="仿宋_GB2312" w:eastAsia="仿宋_GB2312"/>
      <w:sz w:val="28"/>
    </w:rPr>
  </w:style>
  <w:style w:type="character" w:styleId="a5">
    <w:name w:val="Emphasis"/>
    <w:basedOn w:val="a0"/>
    <w:uiPriority w:val="99"/>
    <w:qFormat/>
    <w:rsid w:val="001A3A9E"/>
    <w:rPr>
      <w:rFonts w:cs="Times New Roman"/>
      <w:color w:val="CC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72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2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5430">
                      <w:marLeft w:val="237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AppData/Local/Temp/SGTpbq/7016/014D81E2.png" TargetMode="External"/><Relationship Id="rId3" Type="http://schemas.openxmlformats.org/officeDocument/2006/relationships/webSettings" Target="webSettings.xml"/><Relationship Id="rId7" Type="http://schemas.openxmlformats.org/officeDocument/2006/relationships/image" Target="../../AppData/Local/Temp/SGTpbq/7016/014C86C2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../../AppData/Local/Temp/SGTpbq/7016/014DCB6F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wangtao</dc:creator>
  <cp:keywords/>
  <dc:description/>
  <cp:lastModifiedBy>admin</cp:lastModifiedBy>
  <cp:revision>54</cp:revision>
  <dcterms:created xsi:type="dcterms:W3CDTF">2014-03-06T05:49:00Z</dcterms:created>
  <dcterms:modified xsi:type="dcterms:W3CDTF">2014-11-04T01:32:00Z</dcterms:modified>
</cp:coreProperties>
</file>