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C0D" w:rsidRPr="000F2802" w:rsidRDefault="00247C0D" w:rsidP="00247C0D">
      <w:pPr>
        <w:spacing w:line="220" w:lineRule="atLeas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中航工业</w:t>
      </w:r>
      <w:r w:rsidRPr="000F2802">
        <w:rPr>
          <w:rFonts w:hint="eastAsia"/>
          <w:b/>
          <w:sz w:val="28"/>
          <w:szCs w:val="28"/>
        </w:rPr>
        <w:t>沈阳兴华华亿轨道交通电器有限公司简介</w:t>
      </w:r>
    </w:p>
    <w:p w:rsidR="007C28E5" w:rsidRDefault="007C28E5" w:rsidP="007C28E5">
      <w:pPr>
        <w:spacing w:line="360" w:lineRule="auto"/>
        <w:ind w:firstLineChars="200" w:firstLine="560"/>
        <w:rPr>
          <w:rFonts w:ascii="宋体" w:eastAsia="宋体" w:hAnsi="宋体"/>
          <w:bCs/>
          <w:sz w:val="28"/>
          <w:szCs w:val="28"/>
        </w:rPr>
      </w:pPr>
      <w:r w:rsidRPr="00144C26">
        <w:rPr>
          <w:rFonts w:ascii="宋体" w:eastAsia="宋体" w:hAnsi="宋体" w:hint="eastAsia"/>
          <w:bCs/>
          <w:sz w:val="28"/>
          <w:szCs w:val="28"/>
        </w:rPr>
        <w:t>中航工业</w:t>
      </w:r>
      <w:r w:rsidRPr="00732430">
        <w:rPr>
          <w:rFonts w:ascii="宋体" w:eastAsia="宋体" w:hAnsi="宋体" w:hint="eastAsia"/>
          <w:bCs/>
          <w:sz w:val="28"/>
          <w:szCs w:val="28"/>
        </w:rPr>
        <w:t>沈阳兴华华亿轨道交通电器有限公司为中航工业</w:t>
      </w:r>
      <w:r>
        <w:rPr>
          <w:rFonts w:ascii="宋体" w:eastAsia="宋体" w:hAnsi="宋体" w:hint="eastAsia"/>
          <w:bCs/>
          <w:sz w:val="28"/>
          <w:szCs w:val="28"/>
        </w:rPr>
        <w:t>集体公司旗下</w:t>
      </w:r>
      <w:r w:rsidRPr="00732430">
        <w:rPr>
          <w:rFonts w:ascii="宋体" w:eastAsia="宋体" w:hAnsi="宋体" w:hint="eastAsia"/>
          <w:bCs/>
          <w:sz w:val="28"/>
          <w:szCs w:val="28"/>
        </w:rPr>
        <w:t>沈阳兴华航空电器有限责任公司的控股子公司，成立于2008年，是专业从事轨道交通电连接器、线束集成、车端接线箱、传感器、电源模</w:t>
      </w:r>
      <w:r w:rsidR="00312269">
        <w:rPr>
          <w:rFonts w:ascii="宋体" w:eastAsia="宋体" w:hAnsi="宋体" w:hint="eastAsia"/>
          <w:bCs/>
          <w:sz w:val="28"/>
          <w:szCs w:val="28"/>
        </w:rPr>
        <w:t xml:space="preserve">   </w:t>
      </w:r>
      <w:r w:rsidRPr="00732430">
        <w:rPr>
          <w:rFonts w:ascii="宋体" w:eastAsia="宋体" w:hAnsi="宋体" w:hint="eastAsia"/>
          <w:bCs/>
          <w:sz w:val="28"/>
          <w:szCs w:val="28"/>
        </w:rPr>
        <w:t>块等产品的科研、生产和销售为一体的高新技术企业。</w:t>
      </w:r>
    </w:p>
    <w:p w:rsidR="00E129BE" w:rsidRDefault="007C28E5" w:rsidP="00E129BE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7C28E5">
        <w:rPr>
          <w:rFonts w:ascii="宋体" w:eastAsia="宋体" w:hAnsi="宋体" w:hint="eastAsia"/>
          <w:bCs/>
          <w:sz w:val="28"/>
          <w:szCs w:val="28"/>
        </w:rPr>
        <w:t>公司依托强大的军工企业背景，利用军用</w:t>
      </w:r>
      <w:r w:rsidR="00484C33">
        <w:rPr>
          <w:rFonts w:ascii="宋体" w:eastAsia="宋体" w:hAnsi="宋体" w:hint="eastAsia"/>
          <w:bCs/>
          <w:sz w:val="28"/>
          <w:szCs w:val="28"/>
        </w:rPr>
        <w:t>电连接器</w:t>
      </w:r>
      <w:r w:rsidRPr="007C28E5">
        <w:rPr>
          <w:rFonts w:ascii="宋体" w:eastAsia="宋体" w:hAnsi="宋体" w:hint="eastAsia"/>
          <w:bCs/>
          <w:sz w:val="28"/>
          <w:szCs w:val="28"/>
        </w:rPr>
        <w:t>的成熟技术及设备优势，先后研制出三十余个系列、近万个品种产品，广泛应用于高速铁路、动车组、和谐号机车、地铁列车、新能源电动汽车、城市轨道交通等各个领域。</w:t>
      </w:r>
      <w:r w:rsidR="00E129BE">
        <w:rPr>
          <w:rFonts w:ascii="宋体" w:eastAsia="宋体" w:hAnsi="宋体" w:hint="eastAsia"/>
          <w:bCs/>
          <w:sz w:val="28"/>
          <w:szCs w:val="28"/>
        </w:rPr>
        <w:t>截止目前，产品已经成功应用于“高速磁浮列车”、</w:t>
      </w:r>
      <w:r w:rsidR="00C15F82" w:rsidRPr="00C15F82">
        <w:rPr>
          <w:rFonts w:ascii="宋体" w:eastAsia="宋体" w:hAnsi="宋体" w:hint="eastAsia"/>
          <w:bCs/>
          <w:sz w:val="28"/>
          <w:szCs w:val="28"/>
        </w:rPr>
        <w:t xml:space="preserve"> </w:t>
      </w:r>
      <w:r w:rsidR="00C15F82">
        <w:rPr>
          <w:rFonts w:ascii="宋体" w:eastAsia="宋体" w:hAnsi="宋体" w:hint="eastAsia"/>
          <w:bCs/>
          <w:sz w:val="28"/>
          <w:szCs w:val="28"/>
        </w:rPr>
        <w:t>“350KM标准动车组”、</w:t>
      </w:r>
      <w:r w:rsidR="00E129BE">
        <w:rPr>
          <w:rFonts w:ascii="宋体" w:eastAsia="宋体" w:hAnsi="宋体" w:hint="eastAsia"/>
          <w:bCs/>
          <w:sz w:val="28"/>
          <w:szCs w:val="28"/>
        </w:rPr>
        <w:t>“京地铁2、5、10号线”、</w:t>
      </w:r>
      <w:r w:rsidR="00C15F82">
        <w:rPr>
          <w:rFonts w:ascii="宋体" w:eastAsia="宋体" w:hAnsi="宋体" w:hint="eastAsia"/>
          <w:bCs/>
          <w:sz w:val="28"/>
          <w:szCs w:val="28"/>
        </w:rPr>
        <w:t xml:space="preserve"> </w:t>
      </w:r>
      <w:r w:rsidR="00E129BE">
        <w:rPr>
          <w:rFonts w:ascii="宋体" w:eastAsia="宋体" w:hAnsi="宋体" w:hint="eastAsia"/>
          <w:bCs/>
          <w:sz w:val="28"/>
          <w:szCs w:val="28"/>
        </w:rPr>
        <w:t>“阿根廷米轨”</w:t>
      </w:r>
      <w:r w:rsidR="00C15F82">
        <w:rPr>
          <w:rFonts w:ascii="宋体" w:eastAsia="宋体" w:hAnsi="宋体" w:hint="eastAsia"/>
          <w:bCs/>
          <w:sz w:val="28"/>
          <w:szCs w:val="28"/>
        </w:rPr>
        <w:t>、“沈阳轻轨”</w:t>
      </w:r>
      <w:r w:rsidR="00E129BE">
        <w:rPr>
          <w:rFonts w:ascii="宋体" w:eastAsia="宋体" w:hAnsi="宋体" w:hint="eastAsia"/>
          <w:bCs/>
          <w:sz w:val="28"/>
          <w:szCs w:val="28"/>
        </w:rPr>
        <w:t>等100多个铁路轨道交通建设项目，</w:t>
      </w:r>
      <w:r w:rsidR="00E129BE" w:rsidRPr="007C28E5">
        <w:rPr>
          <w:rFonts w:ascii="宋体" w:eastAsia="宋体" w:hAnsi="宋体" w:hint="eastAsia"/>
          <w:sz w:val="28"/>
          <w:szCs w:val="28"/>
        </w:rPr>
        <w:t>为铁路轨道交通行业电器产品国产化作出了突出贡献。</w:t>
      </w:r>
    </w:p>
    <w:p w:rsidR="00484C33" w:rsidRPr="007C28E5" w:rsidRDefault="00484C33" w:rsidP="00484C33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</w:t>
      </w:r>
      <w:r w:rsidR="007C28E5" w:rsidRPr="00732430">
        <w:rPr>
          <w:rFonts w:ascii="宋体" w:eastAsia="宋体" w:hAnsi="宋体" w:hint="eastAsia"/>
          <w:sz w:val="28"/>
          <w:szCs w:val="28"/>
        </w:rPr>
        <w:t>成立至今，公司每年的销售收入均保持较高水平的增长趋势，2015年人均年销售收入可达115万元。</w:t>
      </w:r>
      <w:r>
        <w:rPr>
          <w:rFonts w:ascii="宋体" w:eastAsia="宋体" w:hAnsi="宋体" w:hint="eastAsia"/>
          <w:bCs/>
          <w:sz w:val="28"/>
          <w:szCs w:val="28"/>
        </w:rPr>
        <w:t>公司以“寓军于民、服务工业”</w:t>
      </w:r>
      <w:r w:rsidRPr="007C28E5">
        <w:rPr>
          <w:rFonts w:ascii="宋体" w:eastAsia="宋体" w:hAnsi="宋体" w:hint="eastAsia"/>
          <w:bCs/>
          <w:sz w:val="28"/>
          <w:szCs w:val="28"/>
        </w:rPr>
        <w:t xml:space="preserve"> </w:t>
      </w:r>
      <w:r>
        <w:rPr>
          <w:rFonts w:ascii="宋体" w:eastAsia="宋体" w:hAnsi="宋体" w:hint="eastAsia"/>
          <w:bCs/>
          <w:sz w:val="28"/>
          <w:szCs w:val="28"/>
        </w:rPr>
        <w:t>为使命，</w:t>
      </w:r>
      <w:r w:rsidRPr="00732430">
        <w:rPr>
          <w:rFonts w:ascii="宋体" w:eastAsia="宋体" w:hAnsi="宋体" w:hint="eastAsia"/>
          <w:sz w:val="28"/>
          <w:szCs w:val="28"/>
        </w:rPr>
        <w:t>以“成为世界铁路电连接器的领跑者”</w:t>
      </w:r>
      <w:r>
        <w:rPr>
          <w:rFonts w:ascii="宋体" w:eastAsia="宋体" w:hAnsi="宋体" w:hint="eastAsia"/>
          <w:sz w:val="28"/>
          <w:szCs w:val="28"/>
        </w:rPr>
        <w:t>为愿景，以诚信、高效、创新为价值观，以为股东创造最大价值、努力实现个人价值、企业价值、社会价值为动力，以飞速发展、优质服务达到公司经营目的，最终成为铁路电连接器的领跑者。</w:t>
      </w:r>
    </w:p>
    <w:p w:rsidR="00247C0D" w:rsidRPr="0052347C" w:rsidRDefault="00247C0D" w:rsidP="00247C0D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52347C">
        <w:rPr>
          <w:rFonts w:ascii="宋体" w:eastAsia="宋体" w:hAnsi="宋体" w:hint="eastAsia"/>
          <w:sz w:val="28"/>
          <w:szCs w:val="28"/>
        </w:rPr>
        <w:t>公司坐落于东北的政治、经济、文化中心辽宁省沈阳市，详细地址位于沈阳市铁西经济技术开发区开发大路30号</w:t>
      </w:r>
      <w:r>
        <w:rPr>
          <w:rFonts w:ascii="宋体" w:eastAsia="宋体" w:hAnsi="宋体" w:hint="eastAsia"/>
          <w:sz w:val="28"/>
          <w:szCs w:val="28"/>
        </w:rPr>
        <w:t>。</w:t>
      </w:r>
      <w:r w:rsidRPr="0042671A">
        <w:rPr>
          <w:rFonts w:ascii="宋体" w:eastAsia="宋体" w:hAnsi="宋体" w:hint="eastAsia"/>
          <w:sz w:val="28"/>
          <w:szCs w:val="28"/>
        </w:rPr>
        <w:t>工作时间为周一至周五：8:00-16:40 ，周六、周日、国家法定节假日休息。</w:t>
      </w:r>
    </w:p>
    <w:p w:rsidR="007C28E5" w:rsidRDefault="007C28E5" w:rsidP="007C28E5">
      <w:pPr>
        <w:spacing w:line="360" w:lineRule="auto"/>
        <w:rPr>
          <w:rFonts w:ascii="宋体" w:eastAsia="宋体" w:hAnsi="宋体" w:hint="eastAsia"/>
          <w:sz w:val="28"/>
          <w:szCs w:val="28"/>
        </w:rPr>
      </w:pPr>
    </w:p>
    <w:p w:rsidR="007C7C77" w:rsidRDefault="007C7C77" w:rsidP="007C28E5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667D34" w:rsidRPr="00401C10" w:rsidRDefault="00247C0D" w:rsidP="007C28E5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中航工业</w:t>
      </w:r>
      <w:r w:rsidRPr="000F2802">
        <w:rPr>
          <w:rFonts w:hint="eastAsia"/>
          <w:b/>
          <w:sz w:val="28"/>
          <w:szCs w:val="28"/>
        </w:rPr>
        <w:t>沈阳兴华华亿轨道交通电器有限公司</w:t>
      </w:r>
      <w:r w:rsidR="00667D34" w:rsidRPr="00247C0D">
        <w:rPr>
          <w:rFonts w:hint="eastAsia"/>
          <w:b/>
          <w:sz w:val="28"/>
          <w:szCs w:val="28"/>
        </w:rPr>
        <w:t>招聘</w:t>
      </w:r>
      <w:r w:rsidR="00401C10" w:rsidRPr="00247C0D">
        <w:rPr>
          <w:rFonts w:hint="eastAsia"/>
          <w:b/>
          <w:sz w:val="28"/>
          <w:szCs w:val="28"/>
        </w:rPr>
        <w:t>简章</w:t>
      </w:r>
    </w:p>
    <w:p w:rsidR="009C70EA" w:rsidRPr="00401C10" w:rsidRDefault="009C70EA" w:rsidP="009C70EA">
      <w:pPr>
        <w:spacing w:line="360" w:lineRule="auto"/>
        <w:rPr>
          <w:rFonts w:ascii="宋体" w:eastAsia="宋体" w:hAnsi="宋体"/>
          <w:sz w:val="28"/>
          <w:szCs w:val="28"/>
        </w:rPr>
      </w:pPr>
      <w:r w:rsidRPr="00401C10">
        <w:rPr>
          <w:rFonts w:ascii="宋体" w:eastAsia="宋体" w:hAnsi="宋体" w:hint="eastAsia"/>
          <w:b/>
          <w:sz w:val="28"/>
          <w:szCs w:val="28"/>
        </w:rPr>
        <w:t>一、招聘职位：</w:t>
      </w:r>
      <w:r w:rsidRPr="00401C10">
        <w:rPr>
          <w:rFonts w:ascii="宋体" w:eastAsia="宋体" w:hAnsi="宋体" w:hint="eastAsia"/>
          <w:sz w:val="28"/>
          <w:szCs w:val="28"/>
        </w:rPr>
        <w:t>设计员、工艺员、质量技术员、市场开发员等。</w:t>
      </w:r>
    </w:p>
    <w:p w:rsidR="009C70EA" w:rsidRDefault="00401C10" w:rsidP="009C70EA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二</w:t>
      </w:r>
      <w:r w:rsidR="009C70EA" w:rsidRPr="00401C10">
        <w:rPr>
          <w:rFonts w:ascii="宋体" w:eastAsia="宋体" w:hAnsi="宋体" w:hint="eastAsia"/>
          <w:b/>
          <w:sz w:val="28"/>
          <w:szCs w:val="28"/>
        </w:rPr>
        <w:t>、福利待遇：</w:t>
      </w:r>
      <w:r w:rsidR="009C70EA" w:rsidRPr="00401C10">
        <w:rPr>
          <w:rFonts w:ascii="宋体" w:eastAsia="宋体" w:hAnsi="宋体" w:hint="eastAsia"/>
          <w:sz w:val="28"/>
          <w:szCs w:val="28"/>
        </w:rPr>
        <w:t xml:space="preserve">五险一金、带薪年假、年终奖、通勤班车、免费午餐、提供独身宿舍、防暑降温补贴、采暖补贴、定期体检、工会福利、生日礼品等。 </w:t>
      </w:r>
    </w:p>
    <w:p w:rsidR="00401C10" w:rsidRDefault="00401C10" w:rsidP="009C70EA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三</w:t>
      </w:r>
      <w:r w:rsidRPr="00401C10">
        <w:rPr>
          <w:rFonts w:ascii="宋体" w:eastAsia="宋体" w:hAnsi="宋体" w:hint="eastAsia"/>
          <w:b/>
          <w:sz w:val="28"/>
          <w:szCs w:val="28"/>
        </w:rPr>
        <w:t>、学历及专业要求：</w:t>
      </w:r>
    </w:p>
    <w:p w:rsidR="00401C10" w:rsidRDefault="00401C10" w:rsidP="009C70EA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 xml:space="preserve">    </w:t>
      </w:r>
      <w:r w:rsidRPr="00401C10">
        <w:rPr>
          <w:rFonts w:ascii="宋体" w:eastAsia="宋体" w:hAnsi="宋体" w:hint="eastAsia"/>
          <w:sz w:val="28"/>
          <w:szCs w:val="28"/>
        </w:rPr>
        <w:t>1、全日制本科及以上学历；</w:t>
      </w:r>
    </w:p>
    <w:p w:rsidR="00401C10" w:rsidRPr="00401C10" w:rsidRDefault="00401C10" w:rsidP="009C70EA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</w:t>
      </w:r>
      <w:r w:rsidRPr="00401C10">
        <w:rPr>
          <w:rFonts w:ascii="宋体" w:eastAsia="宋体" w:hAnsi="宋体" w:hint="eastAsia"/>
          <w:sz w:val="28"/>
          <w:szCs w:val="28"/>
        </w:rPr>
        <w:t>2、机械类、电气类、材料类等理工类专业；</w:t>
      </w:r>
    </w:p>
    <w:p w:rsidR="009C70EA" w:rsidRPr="00401C10" w:rsidRDefault="009C70EA" w:rsidP="009C70EA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401C10">
        <w:rPr>
          <w:rFonts w:ascii="宋体" w:eastAsia="宋体" w:hAnsi="宋体" w:hint="eastAsia"/>
          <w:b/>
          <w:sz w:val="28"/>
          <w:szCs w:val="28"/>
        </w:rPr>
        <w:t>四、相关要求：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"/>
        <w:gridCol w:w="8061"/>
      </w:tblGrid>
      <w:tr w:rsidR="009C70EA" w:rsidRPr="00401C10" w:rsidTr="00EE6D18">
        <w:trPr>
          <w:cantSplit/>
        </w:trPr>
        <w:tc>
          <w:tcPr>
            <w:tcW w:w="275" w:type="pct"/>
            <w:shd w:val="clear" w:color="auto" w:fill="auto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9C70EA" w:rsidRPr="00401C10" w:rsidRDefault="009C70EA" w:rsidP="009C70EA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7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0EA" w:rsidRPr="00401C10" w:rsidRDefault="00401C10" w:rsidP="009C70EA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1、</w:t>
            </w:r>
            <w:r w:rsidR="009C70EA" w:rsidRPr="00401C10">
              <w:rPr>
                <w:rFonts w:ascii="宋体" w:eastAsia="宋体" w:hAnsi="宋体"/>
                <w:sz w:val="28"/>
                <w:szCs w:val="28"/>
              </w:rPr>
              <w:t>在校学习成绩优良</w:t>
            </w:r>
            <w:r w:rsidR="009C70EA" w:rsidRPr="00401C10">
              <w:rPr>
                <w:rFonts w:ascii="宋体" w:eastAsia="宋体" w:hAnsi="宋体" w:hint="eastAsia"/>
                <w:sz w:val="28"/>
                <w:szCs w:val="28"/>
              </w:rPr>
              <w:t>；</w:t>
            </w:r>
          </w:p>
          <w:p w:rsidR="009C70EA" w:rsidRPr="00401C10" w:rsidRDefault="00401C10" w:rsidP="009C70EA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2、</w:t>
            </w:r>
            <w:r w:rsidR="009C70EA" w:rsidRPr="00401C10">
              <w:rPr>
                <w:rFonts w:ascii="宋体" w:eastAsia="宋体" w:hAnsi="宋体"/>
                <w:sz w:val="28"/>
                <w:szCs w:val="28"/>
              </w:rPr>
              <w:t>英语熟练，通过大学英语六级优先考虑</w:t>
            </w:r>
            <w:r w:rsidR="009C70EA" w:rsidRPr="00401C10">
              <w:rPr>
                <w:rFonts w:ascii="宋体" w:eastAsia="宋体" w:hAnsi="宋体" w:hint="eastAsia"/>
                <w:sz w:val="28"/>
                <w:szCs w:val="28"/>
              </w:rPr>
              <w:t>；</w:t>
            </w:r>
          </w:p>
          <w:p w:rsidR="009C70EA" w:rsidRPr="00401C10" w:rsidRDefault="00401C10" w:rsidP="009C70EA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="009C70EA" w:rsidRPr="00401C10"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 w:rsidR="009C70EA" w:rsidRPr="00401C10">
              <w:rPr>
                <w:rFonts w:ascii="宋体" w:eastAsia="宋体" w:hAnsi="宋体"/>
                <w:sz w:val="28"/>
                <w:szCs w:val="28"/>
              </w:rPr>
              <w:t>、沟通能力强，有一定团队合作意识</w:t>
            </w:r>
            <w:r w:rsidR="009C70EA" w:rsidRPr="00401C10">
              <w:rPr>
                <w:rFonts w:ascii="宋体" w:eastAsia="宋体" w:hAnsi="宋体" w:hint="eastAsia"/>
                <w:sz w:val="28"/>
                <w:szCs w:val="28"/>
              </w:rPr>
              <w:t>；</w:t>
            </w:r>
          </w:p>
          <w:p w:rsidR="009C70EA" w:rsidRPr="00401C10" w:rsidRDefault="00401C10" w:rsidP="009C70EA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="009C70EA" w:rsidRPr="00401C10">
              <w:rPr>
                <w:rFonts w:ascii="宋体" w:eastAsia="宋体" w:hAnsi="宋体" w:hint="eastAsia"/>
                <w:sz w:val="28"/>
                <w:szCs w:val="28"/>
              </w:rPr>
              <w:t>4</w:t>
            </w:r>
            <w:r w:rsidR="009C70EA" w:rsidRPr="00401C10">
              <w:rPr>
                <w:rFonts w:ascii="宋体" w:eastAsia="宋体" w:hAnsi="宋体"/>
                <w:sz w:val="28"/>
                <w:szCs w:val="28"/>
              </w:rPr>
              <w:t>、学习能力强，能很快适应新的环境并快速成长</w:t>
            </w:r>
            <w:r w:rsidR="009C70EA" w:rsidRPr="00401C10">
              <w:rPr>
                <w:rFonts w:ascii="宋体" w:eastAsia="宋体" w:hAnsi="宋体" w:hint="eastAsia"/>
                <w:sz w:val="28"/>
                <w:szCs w:val="28"/>
              </w:rPr>
              <w:t>；</w:t>
            </w:r>
          </w:p>
          <w:p w:rsidR="009C70EA" w:rsidRPr="00401C10" w:rsidRDefault="00401C10" w:rsidP="009C70EA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="009C70EA" w:rsidRPr="00401C10">
              <w:rPr>
                <w:rFonts w:ascii="宋体" w:eastAsia="宋体" w:hAnsi="宋体" w:hint="eastAsia"/>
                <w:sz w:val="28"/>
                <w:szCs w:val="28"/>
              </w:rPr>
              <w:t>5</w:t>
            </w:r>
            <w:r w:rsidR="009C70EA" w:rsidRPr="00401C10">
              <w:rPr>
                <w:rFonts w:ascii="宋体" w:eastAsia="宋体" w:hAnsi="宋体"/>
                <w:sz w:val="28"/>
                <w:szCs w:val="28"/>
              </w:rPr>
              <w:t>、其他各方面综合素质高</w:t>
            </w:r>
            <w:r w:rsidR="009C70EA" w:rsidRPr="00401C10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</w:tr>
    </w:tbl>
    <w:p w:rsidR="00247C0D" w:rsidRPr="00247C0D" w:rsidRDefault="00247C0D" w:rsidP="009C70EA">
      <w:pPr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 w:rsidRPr="00247C0D">
        <w:rPr>
          <w:rFonts w:ascii="宋体" w:eastAsia="宋体" w:hAnsi="宋体" w:hint="eastAsia"/>
          <w:b/>
          <w:sz w:val="24"/>
          <w:szCs w:val="24"/>
        </w:rPr>
        <w:t>五、其他</w:t>
      </w:r>
    </w:p>
    <w:p w:rsidR="009C70EA" w:rsidRDefault="00247C0D" w:rsidP="009C70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1、公司地址：辽宁省沈阳市铁西经济技术开发区开发大路30号</w:t>
      </w:r>
    </w:p>
    <w:p w:rsidR="00667D34" w:rsidRDefault="00247C0D" w:rsidP="007C28E5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2、招聘邮箱：maye@hy117.net     024-85818142</w:t>
      </w:r>
    </w:p>
    <w:p w:rsidR="00247C0D" w:rsidRPr="0042671A" w:rsidRDefault="00247C0D" w:rsidP="00247C0D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:rsidR="00247C0D" w:rsidRDefault="00247C0D" w:rsidP="007C28E5">
      <w:pPr>
        <w:spacing w:line="360" w:lineRule="auto"/>
        <w:rPr>
          <w:rFonts w:ascii="宋体" w:eastAsia="宋体" w:hAnsi="宋体" w:hint="eastAsia"/>
          <w:sz w:val="28"/>
          <w:szCs w:val="28"/>
        </w:rPr>
      </w:pPr>
    </w:p>
    <w:p w:rsidR="00247C0D" w:rsidRDefault="00247C0D" w:rsidP="007C28E5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7003C9" w:rsidRDefault="007003C9"/>
    <w:sectPr w:rsidR="007003C9" w:rsidSect="00FB3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28E5"/>
    <w:rsid w:val="00130943"/>
    <w:rsid w:val="00231697"/>
    <w:rsid w:val="00247C0D"/>
    <w:rsid w:val="00312269"/>
    <w:rsid w:val="00401C10"/>
    <w:rsid w:val="0047612D"/>
    <w:rsid w:val="004847F1"/>
    <w:rsid w:val="00484C33"/>
    <w:rsid w:val="00664C2E"/>
    <w:rsid w:val="00667D34"/>
    <w:rsid w:val="007003C9"/>
    <w:rsid w:val="007C28E5"/>
    <w:rsid w:val="007C7C77"/>
    <w:rsid w:val="00897414"/>
    <w:rsid w:val="008E2450"/>
    <w:rsid w:val="00945C1A"/>
    <w:rsid w:val="009C70EA"/>
    <w:rsid w:val="009D2A03"/>
    <w:rsid w:val="00C15F82"/>
    <w:rsid w:val="00E129BE"/>
    <w:rsid w:val="00FB3C64"/>
    <w:rsid w:val="00FB6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E5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7C0D"/>
    <w:pPr>
      <w:spacing w:after="0"/>
    </w:pPr>
    <w:rPr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rsid w:val="00247C0D"/>
    <w:rPr>
      <w:rFonts w:ascii="Tahoma" w:eastAsia="微软雅黑" w:hAnsi="Tahoma" w:cs="Times New Roman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148</Words>
  <Characters>846</Characters>
  <Application>Microsoft Office Word</Application>
  <DocSecurity>0</DocSecurity>
  <Lines>7</Lines>
  <Paragraphs>1</Paragraphs>
  <ScaleCrop>false</ScaleCrop>
  <Company>CHINA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20</cp:revision>
  <dcterms:created xsi:type="dcterms:W3CDTF">2016-10-31T03:58:00Z</dcterms:created>
  <dcterms:modified xsi:type="dcterms:W3CDTF">2016-10-31T07:03:00Z</dcterms:modified>
</cp:coreProperties>
</file>